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CB4AB" w14:textId="41E3F462" w:rsidR="00B02CD1" w:rsidRDefault="00B02CD1" w:rsidP="00B02CD1">
      <w:r>
        <w:t xml:space="preserve">Cllr Knox Profile </w:t>
      </w:r>
    </w:p>
    <w:p w14:paraId="3980A93D" w14:textId="77777777" w:rsidR="00B02CD1" w:rsidRDefault="00B02CD1" w:rsidP="00B02CD1"/>
    <w:p w14:paraId="78085340" w14:textId="507BD3FE" w:rsidR="00B02CD1" w:rsidRDefault="00B02CD1" w:rsidP="00B02CD1">
      <w:r>
        <w:t xml:space="preserve">I have lived in Yorkshire since 2010, but in the Garforth and Swillington Ward specifically since 2016 with my wife, our dog Mildred and later joined by my daughter in 2018. We moved to Swillington with our first house purchase in 2019 and were looking for ways to help contribute to the already active community. 2020 </w:t>
      </w:r>
      <w:proofErr w:type="gramStart"/>
      <w:r>
        <w:t>hadn’t</w:t>
      </w:r>
      <w:proofErr w:type="gramEnd"/>
      <w:r>
        <w:t xml:space="preserve"> been a great year for community volunteering, but I anticipate starting as a Village Councillor in 2021 will bring with it plenty of opportunities to work with fellow residents for the betterment of Swillington and the surrounding area, and I look forward to doing so.</w:t>
      </w:r>
    </w:p>
    <w:p w14:paraId="726EAE44" w14:textId="77777777" w:rsidR="004153E4" w:rsidRPr="00B02CD1" w:rsidRDefault="004153E4" w:rsidP="00B02CD1"/>
    <w:sectPr w:rsidR="004153E4" w:rsidRPr="00B02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D1"/>
    <w:rsid w:val="004153E4"/>
    <w:rsid w:val="00B0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A2C"/>
  <w15:chartTrackingRefBased/>
  <w15:docId w15:val="{3C0A7809-887A-4BC6-84D1-3D889F9F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D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1</cp:revision>
  <dcterms:created xsi:type="dcterms:W3CDTF">2021-02-11T17:06:00Z</dcterms:created>
  <dcterms:modified xsi:type="dcterms:W3CDTF">2021-02-11T17:07:00Z</dcterms:modified>
</cp:coreProperties>
</file>