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82BB7" w14:textId="77777777" w:rsidR="00114BBF" w:rsidRPr="00114BBF" w:rsidRDefault="00114BBF" w:rsidP="00114BBF">
      <w:pPr>
        <w:keepNext/>
        <w:keepLines/>
        <w:spacing w:line="288" w:lineRule="auto"/>
        <w:ind w:left="360"/>
        <w:outlineLvl w:val="0"/>
        <w:rPr>
          <w:rFonts w:ascii="Arial" w:hAnsi="Arial" w:cs="Arial"/>
          <w:b/>
          <w:bCs/>
          <w:color w:val="808080"/>
          <w:sz w:val="96"/>
          <w:szCs w:val="28"/>
        </w:rPr>
      </w:pPr>
      <w:bookmarkStart w:id="0" w:name="_Toc359336481"/>
      <w:r w:rsidRPr="00114BBF">
        <w:rPr>
          <w:rFonts w:ascii="Arial" w:hAnsi="Arial" w:cs="Arial"/>
          <w:b/>
          <w:bCs/>
          <w:color w:val="808080"/>
          <w:sz w:val="96"/>
          <w:szCs w:val="28"/>
        </w:rPr>
        <w:t>Swillington Parish Council</w:t>
      </w:r>
    </w:p>
    <w:p w14:paraId="26E1EE9D" w14:textId="77777777" w:rsidR="00114BBF" w:rsidRPr="00114BBF" w:rsidRDefault="00114BBF" w:rsidP="00114BBF">
      <w:pPr>
        <w:keepNext/>
        <w:keepLines/>
        <w:spacing w:line="288" w:lineRule="auto"/>
        <w:ind w:left="360"/>
        <w:outlineLvl w:val="0"/>
        <w:rPr>
          <w:rFonts w:ascii="Arial" w:hAnsi="Arial" w:cs="Arial"/>
          <w:b/>
          <w:bCs/>
          <w:color w:val="808080"/>
          <w:sz w:val="96"/>
          <w:szCs w:val="28"/>
        </w:rPr>
      </w:pPr>
      <w:proofErr w:type="gramStart"/>
      <w:r w:rsidRPr="00114BBF">
        <w:rPr>
          <w:rFonts w:ascii="Arial" w:hAnsi="Arial" w:cs="Arial"/>
          <w:b/>
          <w:bCs/>
          <w:color w:val="808080"/>
          <w:sz w:val="96"/>
          <w:szCs w:val="28"/>
        </w:rPr>
        <w:t>S</w:t>
      </w:r>
      <w:proofErr w:type="spellStart"/>
      <w:r w:rsidRPr="00114BBF">
        <w:rPr>
          <w:rFonts w:ascii="Arial" w:hAnsi="Arial" w:cs="Arial"/>
          <w:b/>
          <w:bCs/>
          <w:color w:val="808080"/>
          <w:sz w:val="96"/>
          <w:szCs w:val="28"/>
          <w:lang w:val="x-none"/>
        </w:rPr>
        <w:t>tanding</w:t>
      </w:r>
      <w:proofErr w:type="spellEnd"/>
      <w:r w:rsidRPr="00114BBF">
        <w:rPr>
          <w:rFonts w:ascii="Arial" w:hAnsi="Arial" w:cs="Arial"/>
          <w:b/>
          <w:bCs/>
          <w:color w:val="808080"/>
          <w:sz w:val="96"/>
          <w:szCs w:val="28"/>
        </w:rPr>
        <w:t xml:space="preserve"> </w:t>
      </w:r>
      <w:r w:rsidRPr="00114BBF">
        <w:rPr>
          <w:rFonts w:ascii="Arial" w:hAnsi="Arial" w:cs="Arial"/>
          <w:b/>
          <w:bCs/>
          <w:color w:val="808080"/>
          <w:sz w:val="96"/>
          <w:szCs w:val="28"/>
          <w:lang w:val="x-none"/>
        </w:rPr>
        <w:t xml:space="preserve"> </w:t>
      </w:r>
      <w:r w:rsidRPr="00114BBF">
        <w:rPr>
          <w:rFonts w:ascii="Arial" w:hAnsi="Arial" w:cs="Arial"/>
          <w:b/>
          <w:bCs/>
          <w:color w:val="808080"/>
          <w:sz w:val="96"/>
          <w:szCs w:val="28"/>
        </w:rPr>
        <w:t>O</w:t>
      </w:r>
      <w:proofErr w:type="spellStart"/>
      <w:r w:rsidRPr="00114BBF">
        <w:rPr>
          <w:rFonts w:ascii="Arial" w:hAnsi="Arial" w:cs="Arial"/>
          <w:b/>
          <w:bCs/>
          <w:color w:val="808080"/>
          <w:sz w:val="96"/>
          <w:szCs w:val="28"/>
          <w:lang w:val="x-none"/>
        </w:rPr>
        <w:t>rders</w:t>
      </w:r>
      <w:proofErr w:type="spellEnd"/>
      <w:proofErr w:type="gramEnd"/>
      <w:r w:rsidRPr="00114BBF">
        <w:rPr>
          <w:rFonts w:ascii="Arial" w:hAnsi="Arial" w:cs="Arial"/>
          <w:b/>
          <w:bCs/>
          <w:color w:val="808080"/>
          <w:sz w:val="96"/>
          <w:szCs w:val="28"/>
          <w:lang w:val="x-none"/>
        </w:rPr>
        <w:t xml:space="preserve"> </w:t>
      </w:r>
    </w:p>
    <w:p w14:paraId="448BBC6D" w14:textId="77777777" w:rsidR="00114BBF" w:rsidRPr="00114BBF" w:rsidRDefault="00114BBF" w:rsidP="00114BBF">
      <w:pPr>
        <w:keepNext/>
        <w:keepLines/>
        <w:spacing w:line="288" w:lineRule="auto"/>
        <w:ind w:left="360"/>
        <w:outlineLvl w:val="0"/>
        <w:rPr>
          <w:rFonts w:ascii="Arial" w:hAnsi="Arial" w:cs="Arial"/>
          <w:b/>
          <w:bCs/>
          <w:color w:val="808080"/>
          <w:sz w:val="96"/>
          <w:szCs w:val="28"/>
        </w:rPr>
      </w:pPr>
    </w:p>
    <w:p w14:paraId="3FC86EB3" w14:textId="77777777" w:rsidR="00114BBF" w:rsidRPr="00114BBF" w:rsidRDefault="00114BBF" w:rsidP="00114BBF">
      <w:pPr>
        <w:keepNext/>
        <w:keepLines/>
        <w:spacing w:line="288" w:lineRule="auto"/>
        <w:ind w:left="360"/>
        <w:outlineLvl w:val="0"/>
        <w:rPr>
          <w:rFonts w:ascii="Arial" w:hAnsi="Arial" w:cs="Arial"/>
          <w:b/>
          <w:bCs/>
          <w:color w:val="808080"/>
          <w:sz w:val="96"/>
          <w:szCs w:val="28"/>
        </w:rPr>
      </w:pPr>
    </w:p>
    <w:p w14:paraId="074B9F59" w14:textId="77777777" w:rsidR="00114BBF" w:rsidRPr="00114BBF" w:rsidRDefault="00114BBF" w:rsidP="00114BBF">
      <w:pPr>
        <w:keepNext/>
        <w:keepLines/>
        <w:spacing w:line="288" w:lineRule="auto"/>
        <w:ind w:left="360"/>
        <w:outlineLvl w:val="0"/>
        <w:rPr>
          <w:rFonts w:ascii="Arial" w:hAnsi="Arial" w:cs="Arial"/>
          <w:b/>
          <w:bCs/>
          <w:color w:val="808080"/>
          <w:sz w:val="96"/>
          <w:szCs w:val="28"/>
        </w:rPr>
      </w:pPr>
    </w:p>
    <w:p w14:paraId="7B2CD665" w14:textId="77777777" w:rsidR="00114BBF" w:rsidRPr="00114BBF" w:rsidRDefault="00114BBF" w:rsidP="00114BBF">
      <w:pPr>
        <w:keepNext/>
        <w:keepLines/>
        <w:spacing w:line="288" w:lineRule="auto"/>
        <w:ind w:left="360"/>
        <w:outlineLvl w:val="0"/>
        <w:rPr>
          <w:rFonts w:ascii="Arial" w:hAnsi="Arial" w:cs="Arial"/>
          <w:b/>
          <w:bCs/>
          <w:color w:val="808080"/>
          <w:sz w:val="20"/>
        </w:rPr>
      </w:pPr>
      <w:r w:rsidRPr="00114BBF">
        <w:rPr>
          <w:rFonts w:ascii="Arial" w:hAnsi="Arial" w:cs="Arial"/>
          <w:b/>
          <w:bCs/>
          <w:color w:val="808080"/>
          <w:sz w:val="96"/>
          <w:szCs w:val="28"/>
        </w:rPr>
        <w:t xml:space="preserve">               </w:t>
      </w:r>
      <w:r w:rsidRPr="00114BBF">
        <w:rPr>
          <w:rFonts w:ascii="Arial" w:hAnsi="Arial" w:cs="Arial"/>
          <w:b/>
          <w:bCs/>
          <w:color w:val="808080"/>
          <w:sz w:val="20"/>
        </w:rPr>
        <w:t>First agreed 7</w:t>
      </w:r>
      <w:r w:rsidRPr="00114BBF">
        <w:rPr>
          <w:rFonts w:ascii="Arial" w:hAnsi="Arial" w:cs="Arial"/>
          <w:b/>
          <w:bCs/>
          <w:color w:val="808080"/>
          <w:sz w:val="20"/>
          <w:vertAlign w:val="superscript"/>
        </w:rPr>
        <w:t>th</w:t>
      </w:r>
      <w:r w:rsidRPr="00114BBF">
        <w:rPr>
          <w:rFonts w:ascii="Arial" w:hAnsi="Arial" w:cs="Arial"/>
          <w:b/>
          <w:bCs/>
          <w:color w:val="808080"/>
          <w:sz w:val="20"/>
        </w:rPr>
        <w:t xml:space="preserve"> January 2014</w:t>
      </w:r>
    </w:p>
    <w:p w14:paraId="0229E252" w14:textId="77777777" w:rsidR="00114BBF" w:rsidRPr="00114BBF" w:rsidRDefault="00114BBF" w:rsidP="00114BBF">
      <w:pPr>
        <w:keepNext/>
        <w:keepLines/>
        <w:spacing w:line="288" w:lineRule="auto"/>
        <w:ind w:left="360"/>
        <w:outlineLvl w:val="0"/>
        <w:rPr>
          <w:rFonts w:ascii="Arial" w:hAnsi="Arial" w:cs="Arial"/>
          <w:b/>
          <w:bCs/>
          <w:color w:val="808080"/>
          <w:sz w:val="20"/>
        </w:rPr>
      </w:pPr>
      <w:r w:rsidRPr="00114BBF">
        <w:rPr>
          <w:rFonts w:ascii="Arial" w:hAnsi="Arial" w:cs="Arial"/>
          <w:b/>
          <w:bCs/>
          <w:color w:val="808080"/>
          <w:sz w:val="20"/>
        </w:rPr>
        <w:t xml:space="preserve">                                                                        Reviewed and Revised 6</w:t>
      </w:r>
      <w:r w:rsidRPr="00114BBF">
        <w:rPr>
          <w:rFonts w:ascii="Arial" w:hAnsi="Arial" w:cs="Arial"/>
          <w:b/>
          <w:bCs/>
          <w:color w:val="808080"/>
          <w:sz w:val="20"/>
          <w:vertAlign w:val="superscript"/>
        </w:rPr>
        <w:t>th</w:t>
      </w:r>
      <w:r w:rsidRPr="00114BBF">
        <w:rPr>
          <w:rFonts w:ascii="Arial" w:hAnsi="Arial" w:cs="Arial"/>
          <w:b/>
          <w:bCs/>
          <w:color w:val="808080"/>
          <w:sz w:val="20"/>
        </w:rPr>
        <w:t xml:space="preserve"> May 2014</w:t>
      </w:r>
    </w:p>
    <w:p w14:paraId="1BDC208F" w14:textId="77777777" w:rsidR="00114BBF" w:rsidRPr="00114BBF" w:rsidRDefault="00114BBF" w:rsidP="00114BBF">
      <w:pPr>
        <w:keepNext/>
        <w:keepLines/>
        <w:spacing w:line="288" w:lineRule="auto"/>
        <w:ind w:left="360"/>
        <w:outlineLvl w:val="0"/>
        <w:rPr>
          <w:rFonts w:ascii="Arial" w:hAnsi="Arial" w:cs="Arial"/>
          <w:b/>
          <w:bCs/>
          <w:color w:val="808080"/>
          <w:sz w:val="20"/>
        </w:rPr>
      </w:pPr>
      <w:r w:rsidRPr="00114BBF">
        <w:rPr>
          <w:rFonts w:ascii="Arial" w:hAnsi="Arial" w:cs="Arial"/>
          <w:b/>
          <w:bCs/>
          <w:color w:val="808080"/>
          <w:sz w:val="20"/>
        </w:rPr>
        <w:t xml:space="preserve">                                                                        Reviewed and Revised 2</w:t>
      </w:r>
      <w:r w:rsidRPr="00114BBF">
        <w:rPr>
          <w:rFonts w:ascii="Arial" w:hAnsi="Arial" w:cs="Arial"/>
          <w:b/>
          <w:bCs/>
          <w:color w:val="808080"/>
          <w:sz w:val="20"/>
          <w:vertAlign w:val="superscript"/>
        </w:rPr>
        <w:t>nd</w:t>
      </w:r>
      <w:r>
        <w:rPr>
          <w:rFonts w:ascii="Arial" w:hAnsi="Arial" w:cs="Arial"/>
          <w:b/>
          <w:bCs/>
          <w:color w:val="808080"/>
          <w:sz w:val="20"/>
        </w:rPr>
        <w:t xml:space="preserve"> Sept</w:t>
      </w:r>
      <w:r w:rsidRPr="00114BBF">
        <w:rPr>
          <w:rFonts w:ascii="Arial" w:hAnsi="Arial" w:cs="Arial"/>
          <w:b/>
          <w:bCs/>
          <w:color w:val="808080"/>
          <w:sz w:val="20"/>
        </w:rPr>
        <w:t xml:space="preserve"> </w:t>
      </w:r>
      <w:r>
        <w:rPr>
          <w:rFonts w:ascii="Arial" w:hAnsi="Arial" w:cs="Arial"/>
          <w:b/>
          <w:bCs/>
          <w:color w:val="808080"/>
          <w:sz w:val="20"/>
        </w:rPr>
        <w:t>2014</w:t>
      </w:r>
    </w:p>
    <w:p w14:paraId="66D9CD57" w14:textId="77777777" w:rsidR="00114BBF" w:rsidRPr="00114BBF" w:rsidRDefault="00114BBF" w:rsidP="00114BBF">
      <w:pPr>
        <w:keepNext/>
        <w:keepLines/>
        <w:spacing w:line="288" w:lineRule="auto"/>
        <w:ind w:left="360"/>
        <w:outlineLvl w:val="0"/>
        <w:rPr>
          <w:rFonts w:ascii="Arial" w:hAnsi="Arial" w:cs="Arial"/>
          <w:b/>
          <w:bCs/>
          <w:color w:val="808080" w:themeColor="background1" w:themeShade="80"/>
          <w:sz w:val="20"/>
        </w:rPr>
      </w:pPr>
      <w:r w:rsidRPr="00114BBF">
        <w:rPr>
          <w:rFonts w:ascii="Arial" w:hAnsi="Arial" w:cs="Arial"/>
          <w:b/>
          <w:bCs/>
          <w:sz w:val="20"/>
        </w:rPr>
        <w:t xml:space="preserve">                                                                        </w:t>
      </w:r>
      <w:r w:rsidRPr="00114BBF">
        <w:rPr>
          <w:rFonts w:ascii="Arial" w:hAnsi="Arial" w:cs="Arial"/>
          <w:b/>
          <w:bCs/>
          <w:color w:val="808080" w:themeColor="background1" w:themeShade="80"/>
          <w:sz w:val="20"/>
        </w:rPr>
        <w:t>Reviewed and Revised 7</w:t>
      </w:r>
      <w:r w:rsidRPr="00114BBF">
        <w:rPr>
          <w:rFonts w:ascii="Arial" w:hAnsi="Arial" w:cs="Arial"/>
          <w:b/>
          <w:bCs/>
          <w:color w:val="808080" w:themeColor="background1" w:themeShade="80"/>
          <w:sz w:val="20"/>
          <w:vertAlign w:val="superscript"/>
        </w:rPr>
        <w:t>th</w:t>
      </w:r>
      <w:r w:rsidRPr="00114BBF">
        <w:rPr>
          <w:rFonts w:ascii="Arial" w:hAnsi="Arial" w:cs="Arial"/>
          <w:b/>
          <w:bCs/>
          <w:color w:val="808080" w:themeColor="background1" w:themeShade="80"/>
          <w:sz w:val="20"/>
        </w:rPr>
        <w:t xml:space="preserve"> April 2015</w:t>
      </w:r>
    </w:p>
    <w:p w14:paraId="4CA766B6" w14:textId="77777777" w:rsidR="00114BBF" w:rsidRDefault="00114BBF" w:rsidP="00114BBF">
      <w:pPr>
        <w:keepNext/>
        <w:keepLines/>
        <w:spacing w:line="288" w:lineRule="auto"/>
        <w:ind w:left="360"/>
        <w:outlineLvl w:val="0"/>
        <w:rPr>
          <w:rFonts w:ascii="Arial" w:hAnsi="Arial" w:cs="Arial"/>
          <w:b/>
          <w:bCs/>
          <w:color w:val="808080" w:themeColor="background1" w:themeShade="80"/>
          <w:sz w:val="20"/>
        </w:rPr>
      </w:pPr>
      <w:r w:rsidRPr="00114BBF">
        <w:rPr>
          <w:rFonts w:ascii="Arial" w:hAnsi="Arial" w:cs="Arial"/>
          <w:b/>
          <w:bCs/>
          <w:color w:val="808080" w:themeColor="background1" w:themeShade="80"/>
          <w:sz w:val="20"/>
        </w:rPr>
        <w:t xml:space="preserve">                                                                        Reviewed and Revised 6</w:t>
      </w:r>
      <w:r w:rsidRPr="00114BBF">
        <w:rPr>
          <w:rFonts w:ascii="Arial" w:hAnsi="Arial" w:cs="Arial"/>
          <w:b/>
          <w:bCs/>
          <w:color w:val="808080" w:themeColor="background1" w:themeShade="80"/>
          <w:sz w:val="20"/>
          <w:vertAlign w:val="superscript"/>
        </w:rPr>
        <w:t>th</w:t>
      </w:r>
      <w:r w:rsidRPr="00114BBF">
        <w:rPr>
          <w:rFonts w:ascii="Arial" w:hAnsi="Arial" w:cs="Arial"/>
          <w:b/>
          <w:bCs/>
          <w:color w:val="808080" w:themeColor="background1" w:themeShade="80"/>
          <w:sz w:val="20"/>
        </w:rPr>
        <w:t xml:space="preserve"> October 2015</w:t>
      </w:r>
      <w:r>
        <w:rPr>
          <w:rFonts w:ascii="Arial" w:hAnsi="Arial" w:cs="Arial"/>
          <w:b/>
          <w:bCs/>
          <w:color w:val="808080" w:themeColor="background1" w:themeShade="80"/>
          <w:sz w:val="20"/>
        </w:rPr>
        <w:br/>
        <w:t xml:space="preserve">                                                                        Reviewed and revised 5</w:t>
      </w:r>
      <w:r w:rsidRPr="00114BBF">
        <w:rPr>
          <w:rFonts w:ascii="Arial" w:hAnsi="Arial" w:cs="Arial"/>
          <w:b/>
          <w:bCs/>
          <w:color w:val="808080" w:themeColor="background1" w:themeShade="80"/>
          <w:sz w:val="20"/>
          <w:vertAlign w:val="superscript"/>
        </w:rPr>
        <w:t>th</w:t>
      </w:r>
      <w:r>
        <w:rPr>
          <w:rFonts w:ascii="Arial" w:hAnsi="Arial" w:cs="Arial"/>
          <w:b/>
          <w:bCs/>
          <w:color w:val="808080" w:themeColor="background1" w:themeShade="80"/>
          <w:sz w:val="20"/>
        </w:rPr>
        <w:t xml:space="preserve"> June 2018</w:t>
      </w:r>
    </w:p>
    <w:p w14:paraId="4D1C215E" w14:textId="27853B71" w:rsidR="00BA6618" w:rsidRDefault="00BA6618" w:rsidP="00114BBF">
      <w:pPr>
        <w:keepNext/>
        <w:keepLines/>
        <w:spacing w:line="288" w:lineRule="auto"/>
        <w:ind w:left="360"/>
        <w:outlineLvl w:val="0"/>
        <w:rPr>
          <w:rFonts w:ascii="Arial" w:hAnsi="Arial" w:cs="Arial"/>
          <w:b/>
          <w:bCs/>
          <w:color w:val="808080" w:themeColor="background1" w:themeShade="80"/>
          <w:sz w:val="20"/>
        </w:rPr>
      </w:pPr>
      <w:r>
        <w:rPr>
          <w:rFonts w:ascii="Arial" w:hAnsi="Arial" w:cs="Arial"/>
          <w:b/>
          <w:bCs/>
          <w:color w:val="808080" w:themeColor="background1" w:themeShade="80"/>
          <w:sz w:val="20"/>
        </w:rPr>
        <w:t xml:space="preserve">                                                                        Reviewed and revised 4</w:t>
      </w:r>
      <w:r w:rsidRPr="00BA6618">
        <w:rPr>
          <w:rFonts w:ascii="Arial" w:hAnsi="Arial" w:cs="Arial"/>
          <w:b/>
          <w:bCs/>
          <w:color w:val="808080" w:themeColor="background1" w:themeShade="80"/>
          <w:sz w:val="20"/>
          <w:vertAlign w:val="superscript"/>
        </w:rPr>
        <w:t>th</w:t>
      </w:r>
      <w:r>
        <w:rPr>
          <w:rFonts w:ascii="Arial" w:hAnsi="Arial" w:cs="Arial"/>
          <w:b/>
          <w:bCs/>
          <w:color w:val="808080" w:themeColor="background1" w:themeShade="80"/>
          <w:sz w:val="20"/>
        </w:rPr>
        <w:t xml:space="preserve"> Sept 2018</w:t>
      </w:r>
    </w:p>
    <w:p w14:paraId="3D462E9A" w14:textId="29DE8A0D" w:rsidR="00847AF5" w:rsidRDefault="00847AF5" w:rsidP="00114BBF">
      <w:pPr>
        <w:keepNext/>
        <w:keepLines/>
        <w:spacing w:line="288" w:lineRule="auto"/>
        <w:ind w:left="360"/>
        <w:outlineLvl w:val="0"/>
        <w:rPr>
          <w:rFonts w:ascii="Arial" w:hAnsi="Arial" w:cs="Arial"/>
          <w:b/>
          <w:bCs/>
          <w:color w:val="808080" w:themeColor="background1" w:themeShade="80"/>
          <w:sz w:val="20"/>
        </w:rPr>
      </w:pPr>
      <w:r>
        <w:rPr>
          <w:rFonts w:ascii="Arial" w:hAnsi="Arial" w:cs="Arial"/>
          <w:b/>
          <w:bCs/>
          <w:color w:val="808080" w:themeColor="background1" w:themeShade="80"/>
          <w:sz w:val="20"/>
        </w:rPr>
        <w:t xml:space="preserve">                                                                        Reviewed and revised 5</w:t>
      </w:r>
      <w:r w:rsidRPr="00847AF5">
        <w:rPr>
          <w:rFonts w:ascii="Arial" w:hAnsi="Arial" w:cs="Arial"/>
          <w:b/>
          <w:bCs/>
          <w:color w:val="808080" w:themeColor="background1" w:themeShade="80"/>
          <w:sz w:val="20"/>
          <w:vertAlign w:val="superscript"/>
        </w:rPr>
        <w:t>th</w:t>
      </w:r>
      <w:r>
        <w:rPr>
          <w:rFonts w:ascii="Arial" w:hAnsi="Arial" w:cs="Arial"/>
          <w:b/>
          <w:bCs/>
          <w:color w:val="808080" w:themeColor="background1" w:themeShade="80"/>
          <w:sz w:val="20"/>
        </w:rPr>
        <w:t xml:space="preserve"> of May 2020</w:t>
      </w:r>
    </w:p>
    <w:p w14:paraId="5962EE30" w14:textId="1F01C667" w:rsidR="00CF45D2" w:rsidRPr="00114BBF" w:rsidRDefault="00CF45D2" w:rsidP="00114BBF">
      <w:pPr>
        <w:keepNext/>
        <w:keepLines/>
        <w:spacing w:line="288" w:lineRule="auto"/>
        <w:ind w:left="360"/>
        <w:outlineLvl w:val="0"/>
        <w:rPr>
          <w:rFonts w:ascii="Arial" w:hAnsi="Arial" w:cs="Arial"/>
          <w:b/>
          <w:bCs/>
          <w:sz w:val="20"/>
        </w:rPr>
      </w:pPr>
      <w:r>
        <w:rPr>
          <w:rFonts w:ascii="Arial" w:hAnsi="Arial" w:cs="Arial"/>
          <w:b/>
          <w:bCs/>
          <w:color w:val="808080" w:themeColor="background1" w:themeShade="80"/>
          <w:sz w:val="20"/>
        </w:rPr>
        <w:t xml:space="preserve">                                                                        Reviewed and revised 4</w:t>
      </w:r>
      <w:r w:rsidRPr="00CF45D2">
        <w:rPr>
          <w:rFonts w:ascii="Arial" w:hAnsi="Arial" w:cs="Arial"/>
          <w:b/>
          <w:bCs/>
          <w:color w:val="808080" w:themeColor="background1" w:themeShade="80"/>
          <w:sz w:val="20"/>
          <w:vertAlign w:val="superscript"/>
        </w:rPr>
        <w:t>th</w:t>
      </w:r>
      <w:r>
        <w:rPr>
          <w:rFonts w:ascii="Arial" w:hAnsi="Arial" w:cs="Arial"/>
          <w:b/>
          <w:bCs/>
          <w:color w:val="808080" w:themeColor="background1" w:themeShade="80"/>
          <w:sz w:val="20"/>
        </w:rPr>
        <w:t xml:space="preserve"> of April 2023</w:t>
      </w:r>
    </w:p>
    <w:p w14:paraId="4B38F767" w14:textId="77777777" w:rsidR="00B44291" w:rsidRDefault="00B44291" w:rsidP="00B44291">
      <w:pPr>
        <w:spacing w:after="200" w:line="276" w:lineRule="auto"/>
        <w:rPr>
          <w:rFonts w:ascii="Arial" w:hAnsi="Arial" w:cs="Arial"/>
          <w:b/>
          <w:sz w:val="100"/>
          <w:szCs w:val="100"/>
        </w:rPr>
      </w:pPr>
    </w:p>
    <w:p w14:paraId="6378059B" w14:textId="77777777" w:rsidR="00B44291" w:rsidRDefault="00B44291" w:rsidP="00B44291">
      <w:pPr>
        <w:spacing w:after="200" w:line="276" w:lineRule="auto"/>
        <w:rPr>
          <w:rFonts w:ascii="Arial" w:hAnsi="Arial" w:cs="Arial"/>
          <w:b/>
          <w:sz w:val="100"/>
          <w:szCs w:val="100"/>
        </w:rPr>
      </w:pPr>
    </w:p>
    <w:p w14:paraId="0E7BE753" w14:textId="77777777" w:rsidR="00B44291" w:rsidRDefault="00B44291" w:rsidP="00B44291">
      <w:pPr>
        <w:spacing w:after="200" w:line="276" w:lineRule="auto"/>
        <w:rPr>
          <w:rFonts w:ascii="Arial" w:hAnsi="Arial" w:cs="Arial"/>
          <w:b/>
          <w:sz w:val="72"/>
          <w:szCs w:val="72"/>
        </w:rPr>
      </w:pPr>
    </w:p>
    <w:bookmarkEnd w:id="0"/>
    <w:p w14:paraId="426610BA" w14:textId="77777777" w:rsidR="003224B4" w:rsidRDefault="003224B4" w:rsidP="003224B4"/>
    <w:p w14:paraId="609C848A" w14:textId="77777777" w:rsidR="00325AAB" w:rsidRDefault="00325AAB">
      <w:pPr>
        <w:pStyle w:val="TOC1"/>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6F957B38" w14:textId="77777777" w:rsidR="00062EA8" w:rsidRDefault="001E3ED6">
      <w:pPr>
        <w:pStyle w:val="TOC1"/>
        <w:rPr>
          <w:rFonts w:ascii="Arial" w:hAnsi="Arial" w:cs="Arial"/>
          <w:sz w:val="22"/>
          <w:szCs w:val="22"/>
        </w:rPr>
      </w:pPr>
      <w:r w:rsidRPr="009B7E7B">
        <w:rPr>
          <w:rFonts w:ascii="Arial" w:eastAsiaTheme="minorEastAsia" w:hAnsi="Arial" w:cs="Arial"/>
          <w:sz w:val="22"/>
          <w:szCs w:val="22"/>
          <w:lang w:eastAsia="en-GB"/>
        </w:rPr>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062EA8">
          <w:rPr>
            <w:rFonts w:ascii="Arial" w:hAnsi="Arial" w:cs="Arial"/>
            <w:webHidden/>
            <w:sz w:val="22"/>
            <w:szCs w:val="22"/>
          </w:rPr>
          <w:t>3</w:t>
        </w:r>
      </w:hyperlink>
    </w:p>
    <w:p w14:paraId="54A5126C"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hyperlink>
      <w:r w:rsidR="008E3366">
        <w:rPr>
          <w:rFonts w:ascii="Arial" w:hAnsi="Arial" w:cs="Arial"/>
          <w:sz w:val="22"/>
          <w:szCs w:val="22"/>
        </w:rPr>
        <w:t>4</w:t>
      </w:r>
    </w:p>
    <w:p w14:paraId="5BC09578"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hyperlink>
      <w:r w:rsidR="008E3366">
        <w:rPr>
          <w:rFonts w:ascii="Arial" w:hAnsi="Arial" w:cs="Arial"/>
          <w:sz w:val="22"/>
          <w:szCs w:val="22"/>
        </w:rPr>
        <w:t>6</w:t>
      </w:r>
    </w:p>
    <w:p w14:paraId="06330D71"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hyperlink>
      <w:r w:rsidR="005C3671">
        <w:rPr>
          <w:rFonts w:ascii="Arial" w:hAnsi="Arial" w:cs="Arial"/>
          <w:sz w:val="22"/>
          <w:szCs w:val="22"/>
        </w:rPr>
        <w:t>6</w:t>
      </w:r>
    </w:p>
    <w:p w14:paraId="6F974A4A"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hyperlink>
      <w:r w:rsidR="005C3671">
        <w:rPr>
          <w:rFonts w:ascii="Arial" w:hAnsi="Arial" w:cs="Arial"/>
          <w:sz w:val="22"/>
          <w:szCs w:val="22"/>
        </w:rPr>
        <w:t>9</w:t>
      </w:r>
    </w:p>
    <w:p w14:paraId="1A09F976"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12</w:t>
        </w:r>
        <w:r w:rsidR="009B7E7B" w:rsidRPr="009B7E7B">
          <w:rPr>
            <w:rFonts w:ascii="Arial" w:hAnsi="Arial" w:cs="Arial"/>
            <w:webHidden/>
            <w:sz w:val="22"/>
            <w:szCs w:val="22"/>
          </w:rPr>
          <w:fldChar w:fldCharType="end"/>
        </w:r>
      </w:hyperlink>
    </w:p>
    <w:p w14:paraId="0BB3F205"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14</w:t>
        </w:r>
        <w:r w:rsidR="009B7E7B" w:rsidRPr="009B7E7B">
          <w:rPr>
            <w:rFonts w:ascii="Arial" w:hAnsi="Arial" w:cs="Arial"/>
            <w:webHidden/>
            <w:sz w:val="22"/>
            <w:szCs w:val="22"/>
          </w:rPr>
          <w:fldChar w:fldCharType="end"/>
        </w:r>
      </w:hyperlink>
    </w:p>
    <w:p w14:paraId="11586E9B"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14</w:t>
        </w:r>
        <w:r w:rsidR="009B7E7B" w:rsidRPr="009B7E7B">
          <w:rPr>
            <w:rFonts w:ascii="Arial" w:hAnsi="Arial" w:cs="Arial"/>
            <w:webHidden/>
            <w:sz w:val="22"/>
            <w:szCs w:val="22"/>
          </w:rPr>
          <w:fldChar w:fldCharType="end"/>
        </w:r>
      </w:hyperlink>
    </w:p>
    <w:p w14:paraId="0897DA0C"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15</w:t>
        </w:r>
        <w:r w:rsidR="009B7E7B" w:rsidRPr="009B7E7B">
          <w:rPr>
            <w:rFonts w:ascii="Arial" w:hAnsi="Arial" w:cs="Arial"/>
            <w:webHidden/>
            <w:sz w:val="22"/>
            <w:szCs w:val="22"/>
          </w:rPr>
          <w:fldChar w:fldCharType="end"/>
        </w:r>
      </w:hyperlink>
    </w:p>
    <w:p w14:paraId="4494B881"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15</w:t>
        </w:r>
        <w:r w:rsidR="009B7E7B" w:rsidRPr="009B7E7B">
          <w:rPr>
            <w:rFonts w:ascii="Arial" w:hAnsi="Arial" w:cs="Arial"/>
            <w:webHidden/>
            <w:sz w:val="22"/>
            <w:szCs w:val="22"/>
          </w:rPr>
          <w:fldChar w:fldCharType="end"/>
        </w:r>
      </w:hyperlink>
    </w:p>
    <w:p w14:paraId="187704E8"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16</w:t>
        </w:r>
        <w:r w:rsidR="009B7E7B" w:rsidRPr="009B7E7B">
          <w:rPr>
            <w:rFonts w:ascii="Arial" w:hAnsi="Arial" w:cs="Arial"/>
            <w:webHidden/>
            <w:sz w:val="22"/>
            <w:szCs w:val="22"/>
          </w:rPr>
          <w:fldChar w:fldCharType="end"/>
        </w:r>
      </w:hyperlink>
    </w:p>
    <w:p w14:paraId="2903FC2B"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16</w:t>
        </w:r>
        <w:r w:rsidR="009B7E7B" w:rsidRPr="009B7E7B">
          <w:rPr>
            <w:rFonts w:ascii="Arial" w:hAnsi="Arial" w:cs="Arial"/>
            <w:webHidden/>
            <w:sz w:val="22"/>
            <w:szCs w:val="22"/>
          </w:rPr>
          <w:fldChar w:fldCharType="end"/>
        </w:r>
      </w:hyperlink>
    </w:p>
    <w:p w14:paraId="18EDC6D4"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17</w:t>
        </w:r>
        <w:r w:rsidR="009B7E7B" w:rsidRPr="009B7E7B">
          <w:rPr>
            <w:rFonts w:ascii="Arial" w:hAnsi="Arial" w:cs="Arial"/>
            <w:webHidden/>
            <w:sz w:val="22"/>
            <w:szCs w:val="22"/>
          </w:rPr>
          <w:fldChar w:fldCharType="end"/>
        </w:r>
      </w:hyperlink>
    </w:p>
    <w:p w14:paraId="74F1783F"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18</w:t>
        </w:r>
        <w:r w:rsidR="009B7E7B" w:rsidRPr="009B7E7B">
          <w:rPr>
            <w:rFonts w:ascii="Arial" w:hAnsi="Arial" w:cs="Arial"/>
            <w:webHidden/>
            <w:sz w:val="22"/>
            <w:szCs w:val="22"/>
          </w:rPr>
          <w:fldChar w:fldCharType="end"/>
        </w:r>
      </w:hyperlink>
    </w:p>
    <w:p w14:paraId="6E9F02CB"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19</w:t>
        </w:r>
        <w:r w:rsidR="009B7E7B" w:rsidRPr="009B7E7B">
          <w:rPr>
            <w:rFonts w:ascii="Arial" w:hAnsi="Arial" w:cs="Arial"/>
            <w:webHidden/>
            <w:sz w:val="22"/>
            <w:szCs w:val="22"/>
          </w:rPr>
          <w:fldChar w:fldCharType="end"/>
        </w:r>
      </w:hyperlink>
    </w:p>
    <w:p w14:paraId="653B13F7"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19</w:t>
        </w:r>
        <w:r w:rsidR="009B7E7B" w:rsidRPr="009B7E7B">
          <w:rPr>
            <w:rFonts w:ascii="Arial" w:hAnsi="Arial" w:cs="Arial"/>
            <w:webHidden/>
            <w:sz w:val="22"/>
            <w:szCs w:val="22"/>
          </w:rPr>
          <w:fldChar w:fldCharType="end"/>
        </w:r>
      </w:hyperlink>
    </w:p>
    <w:p w14:paraId="2679CC10"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21</w:t>
        </w:r>
        <w:r w:rsidR="009B7E7B" w:rsidRPr="009B7E7B">
          <w:rPr>
            <w:rFonts w:ascii="Arial" w:hAnsi="Arial" w:cs="Arial"/>
            <w:webHidden/>
            <w:sz w:val="22"/>
            <w:szCs w:val="22"/>
          </w:rPr>
          <w:fldChar w:fldCharType="end"/>
        </w:r>
      </w:hyperlink>
    </w:p>
    <w:p w14:paraId="299659C8"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21</w:t>
        </w:r>
        <w:r w:rsidR="009B7E7B" w:rsidRPr="009B7E7B">
          <w:rPr>
            <w:rFonts w:ascii="Arial" w:hAnsi="Arial" w:cs="Arial"/>
            <w:webHidden/>
            <w:sz w:val="22"/>
            <w:szCs w:val="22"/>
          </w:rPr>
          <w:fldChar w:fldCharType="end"/>
        </w:r>
      </w:hyperlink>
    </w:p>
    <w:p w14:paraId="07FF0A94"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22</w:t>
        </w:r>
        <w:r w:rsidR="009B7E7B" w:rsidRPr="009B7E7B">
          <w:rPr>
            <w:rFonts w:ascii="Arial" w:hAnsi="Arial" w:cs="Arial"/>
            <w:webHidden/>
            <w:sz w:val="22"/>
            <w:szCs w:val="22"/>
          </w:rPr>
          <w:fldChar w:fldCharType="end"/>
        </w:r>
      </w:hyperlink>
    </w:p>
    <w:p w14:paraId="5E4576BA"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24</w:t>
        </w:r>
        <w:r w:rsidR="009B7E7B" w:rsidRPr="009B7E7B">
          <w:rPr>
            <w:rFonts w:ascii="Arial" w:hAnsi="Arial" w:cs="Arial"/>
            <w:webHidden/>
            <w:sz w:val="22"/>
            <w:szCs w:val="22"/>
          </w:rPr>
          <w:fldChar w:fldCharType="end"/>
        </w:r>
      </w:hyperlink>
    </w:p>
    <w:p w14:paraId="29E8A8CB"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25</w:t>
        </w:r>
        <w:r w:rsidR="009B7E7B" w:rsidRPr="009B7E7B">
          <w:rPr>
            <w:rFonts w:ascii="Arial" w:hAnsi="Arial" w:cs="Arial"/>
            <w:webHidden/>
            <w:sz w:val="22"/>
            <w:szCs w:val="22"/>
          </w:rPr>
          <w:fldChar w:fldCharType="end"/>
        </w:r>
      </w:hyperlink>
    </w:p>
    <w:p w14:paraId="5DA04AD0"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25</w:t>
        </w:r>
        <w:r w:rsidR="009B7E7B" w:rsidRPr="009B7E7B">
          <w:rPr>
            <w:rFonts w:ascii="Arial" w:hAnsi="Arial" w:cs="Arial"/>
            <w:webHidden/>
            <w:sz w:val="22"/>
            <w:szCs w:val="22"/>
          </w:rPr>
          <w:fldChar w:fldCharType="end"/>
        </w:r>
      </w:hyperlink>
    </w:p>
    <w:p w14:paraId="6962E9F2"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14:paraId="12B5E7B2"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14:paraId="67865806"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14:paraId="27EBDF82"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27</w:t>
        </w:r>
        <w:r w:rsidR="009B7E7B" w:rsidRPr="009B7E7B">
          <w:rPr>
            <w:rFonts w:ascii="Arial" w:hAnsi="Arial" w:cs="Arial"/>
            <w:webHidden/>
            <w:sz w:val="22"/>
            <w:szCs w:val="22"/>
          </w:rPr>
          <w:fldChar w:fldCharType="end"/>
        </w:r>
      </w:hyperlink>
    </w:p>
    <w:p w14:paraId="1EEA4556" w14:textId="167F8F36" w:rsidR="009B7E7B" w:rsidRDefault="00000000">
      <w:pPr>
        <w:pStyle w:val="TOC1"/>
        <w:rPr>
          <w:rFonts w:ascii="Arial" w:hAnsi="Arial" w:cs="Arial"/>
          <w:sz w:val="22"/>
          <w:szCs w:val="22"/>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27</w:t>
        </w:r>
        <w:r w:rsidR="009B7E7B" w:rsidRPr="009B7E7B">
          <w:rPr>
            <w:rFonts w:ascii="Arial" w:hAnsi="Arial" w:cs="Arial"/>
            <w:webHidden/>
            <w:sz w:val="22"/>
            <w:szCs w:val="22"/>
          </w:rPr>
          <w:fldChar w:fldCharType="end"/>
        </w:r>
      </w:hyperlink>
    </w:p>
    <w:p w14:paraId="36A5C8A9" w14:textId="4C3FA172" w:rsidR="00C22625" w:rsidRPr="00C22625" w:rsidRDefault="00C22625" w:rsidP="00C22625">
      <w:pPr>
        <w:rPr>
          <w:rFonts w:ascii="Arial" w:eastAsiaTheme="minorEastAsia" w:hAnsi="Arial" w:cs="Arial"/>
          <w:b/>
          <w:bCs/>
          <w:sz w:val="22"/>
          <w:szCs w:val="22"/>
          <w:u w:val="single"/>
        </w:rPr>
      </w:pPr>
      <w:r w:rsidRPr="00C22625">
        <w:rPr>
          <w:rFonts w:ascii="Arial" w:eastAsiaTheme="minorEastAsia" w:hAnsi="Arial" w:cs="Arial"/>
          <w:b/>
          <w:bCs/>
          <w:sz w:val="22"/>
          <w:szCs w:val="22"/>
        </w:rPr>
        <w:t>27.</w:t>
      </w:r>
      <w:r>
        <w:rPr>
          <w:rFonts w:ascii="Arial" w:eastAsiaTheme="minorEastAsia" w:hAnsi="Arial" w:cs="Arial"/>
          <w:b/>
          <w:bCs/>
          <w:sz w:val="22"/>
          <w:szCs w:val="22"/>
        </w:rPr>
        <w:t xml:space="preserve">  </w:t>
      </w:r>
      <w:r w:rsidRPr="00C22625">
        <w:rPr>
          <w:rFonts w:ascii="Arial" w:eastAsiaTheme="minorEastAsia" w:hAnsi="Arial" w:cs="Arial"/>
          <w:b/>
          <w:bCs/>
          <w:sz w:val="22"/>
          <w:szCs w:val="22"/>
        </w:rPr>
        <w:t>REMOTE  MEETINGS</w:t>
      </w:r>
      <w:r>
        <w:rPr>
          <w:rFonts w:ascii="Arial" w:eastAsiaTheme="minorEastAsia" w:hAnsi="Arial" w:cs="Arial"/>
          <w:b/>
          <w:bCs/>
          <w:sz w:val="22"/>
          <w:szCs w:val="22"/>
        </w:rPr>
        <w:t>………………………………………………………………..27</w:t>
      </w:r>
    </w:p>
    <w:p w14:paraId="1C72B62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77C3D68D" w14:textId="77777777" w:rsidR="00EE2E3E" w:rsidRPr="00D13515" w:rsidRDefault="001E3ED6" w:rsidP="00114BBF">
      <w:pPr>
        <w:pStyle w:val="Heading1"/>
        <w:numPr>
          <w:ilvl w:val="0"/>
          <w:numId w:val="0"/>
        </w:numPr>
        <w:spacing w:before="0" w:after="200" w:line="276" w:lineRule="auto"/>
        <w:rPr>
          <w:rFonts w:ascii="Arial" w:hAnsi="Arial" w:cs="Arial"/>
          <w:color w:val="000000"/>
          <w:szCs w:val="22"/>
          <w:lang w:bidi="en-US"/>
        </w:rPr>
      </w:pPr>
      <w:r w:rsidRPr="00D13515">
        <w:rPr>
          <w:rFonts w:ascii="Arial" w:hAnsi="Arial" w:cs="Arial"/>
          <w:b/>
          <w:szCs w:val="22"/>
        </w:rPr>
        <w:br w:type="page"/>
      </w:r>
      <w:bookmarkStart w:id="5" w:name="_Toc359336483"/>
    </w:p>
    <w:p w14:paraId="2F0AE93E" w14:textId="77777777" w:rsidR="0063239C" w:rsidRPr="0063239C" w:rsidRDefault="0063239C" w:rsidP="0063239C">
      <w:pPr>
        <w:widowControl w:val="0"/>
        <w:suppressAutoHyphens/>
        <w:autoSpaceDE w:val="0"/>
        <w:autoSpaceDN w:val="0"/>
        <w:adjustRightInd w:val="0"/>
        <w:spacing w:after="200" w:line="276" w:lineRule="auto"/>
        <w:textAlignment w:val="center"/>
        <w:rPr>
          <w:rFonts w:ascii="Arial" w:hAnsi="Arial" w:cs="Arial"/>
          <w:color w:val="000000"/>
          <w:sz w:val="22"/>
          <w:szCs w:val="22"/>
          <w:u w:val="single"/>
          <w:lang w:bidi="en-US"/>
        </w:rPr>
      </w:pPr>
      <w:r w:rsidRPr="0063239C">
        <w:rPr>
          <w:rFonts w:ascii="Arial" w:hAnsi="Arial" w:cs="Arial"/>
          <w:color w:val="000000"/>
          <w:sz w:val="22"/>
          <w:szCs w:val="22"/>
          <w:u w:val="single"/>
          <w:lang w:bidi="en-US"/>
        </w:rPr>
        <w:lastRenderedPageBreak/>
        <w:t>Introduction</w:t>
      </w:r>
    </w:p>
    <w:p w14:paraId="50A2B97A" w14:textId="77777777" w:rsidR="0063239C" w:rsidRDefault="0063239C" w:rsidP="006323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0DB261E1" w14:textId="77777777" w:rsidR="0063239C" w:rsidRDefault="0063239C" w:rsidP="006323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Local councils operate within a wide statutory framework. NALC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0F619F13" w14:textId="77777777" w:rsidR="0063239C" w:rsidRDefault="0063239C" w:rsidP="006323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Pr>
          <w:rFonts w:ascii="Arial" w:hAnsi="Arial" w:cs="Arial"/>
          <w:sz w:val="22"/>
          <w:szCs w:val="22"/>
        </w:rPr>
        <w:t xml:space="preserve"> </w:t>
      </w:r>
      <w:r>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to councils in membership of NALC.</w:t>
      </w:r>
    </w:p>
    <w:p w14:paraId="2F20676E" w14:textId="77777777" w:rsidR="00C6169C" w:rsidRDefault="00C6169C">
      <w:pPr>
        <w:rPr>
          <w:rFonts w:ascii="Arial" w:hAnsi="Arial" w:cs="Arial"/>
          <w:b/>
          <w:szCs w:val="22"/>
        </w:rPr>
      </w:pPr>
    </w:p>
    <w:p w14:paraId="092CC466" w14:textId="77777777" w:rsidR="0063239C" w:rsidRDefault="0063239C">
      <w:pPr>
        <w:rPr>
          <w:rFonts w:ascii="Arial" w:hAnsi="Arial" w:cs="Arial"/>
          <w:b/>
          <w:szCs w:val="22"/>
        </w:rPr>
      </w:pPr>
    </w:p>
    <w:p w14:paraId="157743F1" w14:textId="77777777" w:rsidR="0063239C" w:rsidRDefault="0063239C">
      <w:pPr>
        <w:rPr>
          <w:rFonts w:ascii="Arial" w:hAnsi="Arial" w:cs="Arial"/>
          <w:b/>
          <w:szCs w:val="22"/>
        </w:rPr>
      </w:pPr>
    </w:p>
    <w:p w14:paraId="1B762196" w14:textId="77777777" w:rsidR="0063239C" w:rsidRDefault="0063239C">
      <w:pPr>
        <w:rPr>
          <w:rFonts w:ascii="Arial" w:hAnsi="Arial" w:cs="Arial"/>
          <w:b/>
          <w:szCs w:val="22"/>
        </w:rPr>
      </w:pPr>
    </w:p>
    <w:p w14:paraId="1DF33157" w14:textId="77777777" w:rsidR="0063239C" w:rsidRDefault="0063239C">
      <w:pPr>
        <w:rPr>
          <w:rFonts w:ascii="Arial" w:hAnsi="Arial" w:cs="Arial"/>
          <w:b/>
          <w:szCs w:val="22"/>
        </w:rPr>
      </w:pPr>
    </w:p>
    <w:p w14:paraId="15B892C7" w14:textId="77777777" w:rsidR="0063239C" w:rsidRDefault="0063239C">
      <w:pPr>
        <w:rPr>
          <w:rFonts w:ascii="Arial" w:hAnsi="Arial" w:cs="Arial"/>
          <w:b/>
          <w:szCs w:val="22"/>
        </w:rPr>
      </w:pPr>
    </w:p>
    <w:p w14:paraId="64E38A4C" w14:textId="77777777" w:rsidR="0063239C" w:rsidRDefault="0063239C">
      <w:pPr>
        <w:rPr>
          <w:rFonts w:ascii="Arial" w:hAnsi="Arial" w:cs="Arial"/>
          <w:b/>
          <w:szCs w:val="22"/>
        </w:rPr>
      </w:pPr>
    </w:p>
    <w:p w14:paraId="083D73AF" w14:textId="77777777" w:rsidR="0063239C" w:rsidRDefault="0063239C">
      <w:pPr>
        <w:rPr>
          <w:rFonts w:ascii="Arial" w:hAnsi="Arial" w:cs="Arial"/>
          <w:b/>
          <w:szCs w:val="22"/>
        </w:rPr>
      </w:pPr>
    </w:p>
    <w:p w14:paraId="388BAD88" w14:textId="77777777" w:rsidR="0063239C" w:rsidRDefault="0063239C">
      <w:pPr>
        <w:rPr>
          <w:rFonts w:ascii="Arial" w:hAnsi="Arial" w:cs="Arial"/>
          <w:b/>
          <w:szCs w:val="22"/>
        </w:rPr>
      </w:pPr>
    </w:p>
    <w:p w14:paraId="618D13A5" w14:textId="77777777" w:rsidR="0063239C" w:rsidRDefault="0063239C">
      <w:pPr>
        <w:rPr>
          <w:rFonts w:ascii="Arial" w:hAnsi="Arial" w:cs="Arial"/>
          <w:b/>
          <w:szCs w:val="22"/>
        </w:rPr>
      </w:pPr>
    </w:p>
    <w:p w14:paraId="7C378797" w14:textId="77777777" w:rsidR="0063239C" w:rsidRDefault="0063239C">
      <w:pPr>
        <w:rPr>
          <w:rFonts w:ascii="Arial" w:hAnsi="Arial" w:cs="Arial"/>
          <w:b/>
          <w:szCs w:val="22"/>
        </w:rPr>
      </w:pPr>
    </w:p>
    <w:p w14:paraId="7959A636" w14:textId="77777777" w:rsidR="0063239C" w:rsidRDefault="0063239C">
      <w:pPr>
        <w:rPr>
          <w:rFonts w:ascii="Arial" w:hAnsi="Arial" w:cs="Arial"/>
          <w:b/>
          <w:szCs w:val="22"/>
        </w:rPr>
      </w:pPr>
    </w:p>
    <w:p w14:paraId="7F4A5748" w14:textId="77777777" w:rsidR="0063239C" w:rsidRDefault="0063239C">
      <w:pPr>
        <w:rPr>
          <w:rFonts w:ascii="Arial" w:hAnsi="Arial" w:cs="Arial"/>
          <w:b/>
          <w:szCs w:val="22"/>
        </w:rPr>
      </w:pPr>
    </w:p>
    <w:p w14:paraId="62035420" w14:textId="77777777" w:rsidR="0063239C" w:rsidRDefault="0063239C">
      <w:pPr>
        <w:rPr>
          <w:rFonts w:ascii="Arial" w:hAnsi="Arial" w:cs="Arial"/>
          <w:b/>
          <w:szCs w:val="22"/>
        </w:rPr>
      </w:pPr>
    </w:p>
    <w:p w14:paraId="34BF29EA" w14:textId="77777777" w:rsidR="0063239C" w:rsidRDefault="0063239C">
      <w:pPr>
        <w:rPr>
          <w:rFonts w:ascii="Arial" w:hAnsi="Arial" w:cs="Arial"/>
          <w:b/>
          <w:szCs w:val="22"/>
        </w:rPr>
      </w:pPr>
    </w:p>
    <w:p w14:paraId="24B7CB21" w14:textId="77777777" w:rsidR="0063239C" w:rsidRDefault="0063239C">
      <w:pPr>
        <w:rPr>
          <w:rFonts w:ascii="Arial" w:hAnsi="Arial" w:cs="Arial"/>
          <w:b/>
          <w:szCs w:val="22"/>
        </w:rPr>
      </w:pPr>
    </w:p>
    <w:p w14:paraId="39F871A7" w14:textId="77777777" w:rsidR="0063239C" w:rsidRDefault="0063239C">
      <w:pPr>
        <w:rPr>
          <w:rFonts w:ascii="Arial" w:hAnsi="Arial" w:cs="Arial"/>
          <w:b/>
          <w:szCs w:val="22"/>
        </w:rPr>
      </w:pPr>
    </w:p>
    <w:p w14:paraId="0B2CE425" w14:textId="77777777" w:rsidR="0063239C" w:rsidRDefault="0063239C">
      <w:pPr>
        <w:rPr>
          <w:rFonts w:ascii="Arial" w:hAnsi="Arial" w:cs="Arial"/>
          <w:b/>
          <w:szCs w:val="22"/>
        </w:rPr>
      </w:pPr>
    </w:p>
    <w:p w14:paraId="54391610" w14:textId="77777777" w:rsidR="0063239C" w:rsidRDefault="0063239C">
      <w:pPr>
        <w:rPr>
          <w:rFonts w:ascii="Arial" w:hAnsi="Arial" w:cs="Arial"/>
          <w:b/>
          <w:szCs w:val="22"/>
        </w:rPr>
      </w:pPr>
    </w:p>
    <w:p w14:paraId="2D104D9D" w14:textId="77777777" w:rsidR="0063239C" w:rsidRDefault="0063239C">
      <w:pPr>
        <w:rPr>
          <w:rFonts w:ascii="Arial" w:hAnsi="Arial" w:cs="Arial"/>
          <w:b/>
          <w:szCs w:val="22"/>
        </w:rPr>
      </w:pPr>
    </w:p>
    <w:p w14:paraId="657E45CB" w14:textId="77777777" w:rsidR="0063239C" w:rsidRDefault="0063239C">
      <w:pPr>
        <w:rPr>
          <w:rFonts w:ascii="Arial" w:hAnsi="Arial" w:cs="Arial"/>
          <w:b/>
          <w:szCs w:val="22"/>
        </w:rPr>
      </w:pPr>
    </w:p>
    <w:p w14:paraId="38485AB5" w14:textId="77777777" w:rsidR="0063239C" w:rsidRDefault="0063239C">
      <w:pPr>
        <w:rPr>
          <w:rFonts w:ascii="Arial" w:hAnsi="Arial" w:cs="Arial"/>
          <w:b/>
          <w:szCs w:val="22"/>
        </w:rPr>
      </w:pPr>
    </w:p>
    <w:p w14:paraId="4ACCA30D" w14:textId="77777777" w:rsidR="0063239C" w:rsidRDefault="0063239C">
      <w:pPr>
        <w:rPr>
          <w:rFonts w:ascii="Arial" w:hAnsi="Arial" w:cs="Arial"/>
          <w:b/>
          <w:szCs w:val="22"/>
        </w:rPr>
      </w:pPr>
    </w:p>
    <w:p w14:paraId="279806A3" w14:textId="77777777" w:rsidR="0063239C" w:rsidRDefault="0063239C">
      <w:pPr>
        <w:rPr>
          <w:rFonts w:ascii="Arial" w:hAnsi="Arial" w:cs="Arial"/>
          <w:b/>
          <w:szCs w:val="22"/>
        </w:rPr>
      </w:pPr>
    </w:p>
    <w:p w14:paraId="0E4357AF" w14:textId="77777777" w:rsidR="0063239C" w:rsidRDefault="0063239C">
      <w:pPr>
        <w:rPr>
          <w:rFonts w:ascii="Arial" w:hAnsi="Arial" w:cs="Arial"/>
          <w:b/>
          <w:szCs w:val="22"/>
        </w:rPr>
      </w:pPr>
    </w:p>
    <w:p w14:paraId="48879E74" w14:textId="77777777" w:rsidR="0063239C" w:rsidRDefault="0063239C">
      <w:pPr>
        <w:rPr>
          <w:rFonts w:ascii="Arial" w:hAnsi="Arial" w:cs="Arial"/>
          <w:b/>
          <w:szCs w:val="22"/>
        </w:rPr>
      </w:pPr>
    </w:p>
    <w:p w14:paraId="15D6A5BB" w14:textId="77777777" w:rsidR="00883BA0" w:rsidRPr="00D13515" w:rsidRDefault="0063239C" w:rsidP="0032195E">
      <w:pPr>
        <w:pStyle w:val="Heading1"/>
        <w:spacing w:before="0" w:after="200" w:line="276" w:lineRule="auto"/>
        <w:rPr>
          <w:rFonts w:ascii="Arial" w:hAnsi="Arial" w:cs="Arial"/>
          <w:b/>
          <w:szCs w:val="22"/>
        </w:rPr>
      </w:pPr>
      <w:bookmarkStart w:id="6" w:name="_Toc509571990"/>
      <w:r>
        <w:rPr>
          <w:rFonts w:ascii="Arial" w:hAnsi="Arial" w:cs="Arial"/>
          <w:b/>
          <w:szCs w:val="22"/>
        </w:rPr>
        <w:lastRenderedPageBreak/>
        <w:t>R</w:t>
      </w:r>
      <w:r w:rsidR="001E3ED6" w:rsidRPr="00D13515">
        <w:rPr>
          <w:rFonts w:ascii="Arial" w:hAnsi="Arial" w:cs="Arial"/>
          <w:b/>
          <w:szCs w:val="22"/>
        </w:rPr>
        <w:t>ULES OF DEBATE AT MEETINGS</w:t>
      </w:r>
      <w:bookmarkEnd w:id="1"/>
      <w:bookmarkEnd w:id="2"/>
      <w:bookmarkEnd w:id="3"/>
      <w:bookmarkEnd w:id="4"/>
      <w:bookmarkEnd w:id="5"/>
      <w:bookmarkEnd w:id="6"/>
    </w:p>
    <w:p w14:paraId="66A0A56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BF5B87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5CB327A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60049A10"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2B974FB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66D9517A"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3A17B227"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3A1A4D2C"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1E0F640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4F7C5E18"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71328F7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3BB7A74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0F98DB76"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7627E5BA"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73A502A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1C64E5F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14:paraId="65D802D5"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2AF1A31C"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130B3B12"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30E5E979"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7F3A88D1"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039FAD2B"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FC30C30"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18B73E7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48E346F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5225A035"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087FF97C"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3092B0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68C45BB"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4E5BBA0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2FFB6C2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5B70684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025C9B4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35BC8F9D"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1DDE37B5"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w:t>
      </w:r>
      <w:r w:rsidR="000109E2">
        <w:rPr>
          <w:rFonts w:ascii="Arial" w:hAnsi="Arial" w:cs="Arial"/>
          <w:color w:val="000000"/>
          <w:sz w:val="22"/>
          <w:szCs w:val="22"/>
          <w:lang w:bidi="en-US"/>
        </w:rPr>
        <w:t xml:space="preserve">sion and shall not </w:t>
      </w:r>
      <w:proofErr w:type="gramStart"/>
      <w:r w:rsidR="000109E2">
        <w:rPr>
          <w:rFonts w:ascii="Arial" w:hAnsi="Arial" w:cs="Arial"/>
          <w:color w:val="000000"/>
          <w:sz w:val="22"/>
          <w:szCs w:val="22"/>
          <w:lang w:bidi="en-US"/>
        </w:rPr>
        <w:t>exceed  two</w:t>
      </w:r>
      <w:proofErr w:type="gramEnd"/>
      <w:r w:rsidR="000109E2">
        <w:rPr>
          <w:rFonts w:ascii="Arial" w:hAnsi="Arial" w:cs="Arial"/>
          <w:color w:val="000000"/>
          <w:sz w:val="22"/>
          <w:szCs w:val="22"/>
          <w:lang w:bidi="en-US"/>
        </w:rPr>
        <w:t xml:space="preserve"> </w:t>
      </w:r>
      <w:r w:rsidRPr="00D13515">
        <w:rPr>
          <w:rFonts w:ascii="Arial" w:hAnsi="Arial" w:cs="Arial"/>
          <w:color w:val="000000"/>
          <w:sz w:val="22"/>
          <w:szCs w:val="22"/>
          <w:lang w:bidi="en-US"/>
        </w:rPr>
        <w:t>minutes without the consent of the chairman of the meeting.</w:t>
      </w:r>
    </w:p>
    <w:p w14:paraId="710BD1AC" w14:textId="77777777" w:rsidR="00883BA0" w:rsidRPr="00D13515" w:rsidRDefault="001E3ED6" w:rsidP="0032195E">
      <w:pPr>
        <w:pStyle w:val="Heading1"/>
        <w:spacing w:before="0" w:after="200" w:line="276" w:lineRule="auto"/>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509571991"/>
      <w:r w:rsidRPr="00D13515">
        <w:rPr>
          <w:rFonts w:ascii="Arial" w:hAnsi="Arial" w:cs="Arial"/>
          <w:b/>
          <w:szCs w:val="22"/>
        </w:rPr>
        <w:lastRenderedPageBreak/>
        <w:t>DISORDERLY CONDUCT AT MEETINGS</w:t>
      </w:r>
      <w:bookmarkEnd w:id="7"/>
      <w:bookmarkEnd w:id="8"/>
      <w:bookmarkEnd w:id="9"/>
      <w:bookmarkEnd w:id="10"/>
      <w:bookmarkEnd w:id="11"/>
      <w:bookmarkEnd w:id="12"/>
    </w:p>
    <w:p w14:paraId="6D77B927" w14:textId="77777777" w:rsidR="0032195E" w:rsidRPr="00D13515" w:rsidRDefault="0032195E" w:rsidP="0032195E"/>
    <w:p w14:paraId="25070F2C"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ADDC428"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48BAFCB6"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487DA536"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737F351" w14:textId="77777777" w:rsidR="00883BA0" w:rsidRPr="00D13515" w:rsidRDefault="001E3ED6" w:rsidP="0032195E">
      <w:pPr>
        <w:pStyle w:val="Heading1"/>
        <w:spacing w:before="0" w:after="200" w:line="276" w:lineRule="auto"/>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509571992"/>
      <w:r w:rsidRPr="00D13515">
        <w:rPr>
          <w:rFonts w:ascii="Arial" w:hAnsi="Arial" w:cs="Arial"/>
          <w:b/>
          <w:szCs w:val="22"/>
        </w:rPr>
        <w:t>MEETINGS GENERALLY</w:t>
      </w:r>
      <w:bookmarkEnd w:id="13"/>
      <w:bookmarkEnd w:id="14"/>
      <w:bookmarkEnd w:id="15"/>
      <w:bookmarkEnd w:id="16"/>
      <w:bookmarkEnd w:id="17"/>
      <w:bookmarkEnd w:id="18"/>
    </w:p>
    <w:p w14:paraId="587E3714"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D13CD2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7BB18D81"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58E8D50"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28D0353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08830818" w14:textId="77777777" w:rsidTr="00EE2E3E">
        <w:tc>
          <w:tcPr>
            <w:tcW w:w="425" w:type="dxa"/>
            <w:shd w:val="clear" w:color="auto" w:fill="auto"/>
          </w:tcPr>
          <w:p w14:paraId="5696622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624191CB"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5EE8280F" w14:textId="77777777" w:rsidTr="00EE2E3E">
        <w:tc>
          <w:tcPr>
            <w:tcW w:w="425" w:type="dxa"/>
            <w:shd w:val="clear" w:color="auto" w:fill="auto"/>
          </w:tcPr>
          <w:p w14:paraId="25DA310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E98794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A7112B8"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9AA0E6C" w14:textId="77777777" w:rsidTr="00EE2E3E">
        <w:tc>
          <w:tcPr>
            <w:tcW w:w="425" w:type="dxa"/>
            <w:shd w:val="clear" w:color="auto" w:fill="auto"/>
          </w:tcPr>
          <w:p w14:paraId="0B55B42C"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71EDC4F6"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9675F99" w14:textId="77777777" w:rsidTr="00EE2E3E">
        <w:tc>
          <w:tcPr>
            <w:tcW w:w="425" w:type="dxa"/>
            <w:shd w:val="clear" w:color="auto" w:fill="auto"/>
          </w:tcPr>
          <w:p w14:paraId="1BF8253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9B8A2F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B50E4D3"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35D20DC4" w14:textId="77777777" w:rsidTr="00EE2E3E">
        <w:tc>
          <w:tcPr>
            <w:tcW w:w="425" w:type="dxa"/>
            <w:shd w:val="clear" w:color="auto" w:fill="auto"/>
          </w:tcPr>
          <w:p w14:paraId="1DCB4E7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B8E1BED"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043147F1" w14:textId="77777777" w:rsidTr="00EE2E3E">
        <w:tc>
          <w:tcPr>
            <w:tcW w:w="425" w:type="dxa"/>
            <w:shd w:val="clear" w:color="auto" w:fill="auto"/>
          </w:tcPr>
          <w:p w14:paraId="5666FAA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7AAF2C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w:t>
            </w:r>
            <w:r w:rsidR="000109E2">
              <w:rPr>
                <w:rFonts w:ascii="Arial" w:hAnsi="Arial" w:cs="Arial"/>
                <w:color w:val="000000"/>
                <w:sz w:val="22"/>
                <w:szCs w:val="22"/>
                <w:lang w:bidi="en-US"/>
              </w:rPr>
              <w:t>rder 3(e) shall not exceed 10</w:t>
            </w:r>
            <w:r w:rsidRPr="00D13515">
              <w:rPr>
                <w:rFonts w:ascii="Arial" w:hAnsi="Arial" w:cs="Arial"/>
                <w:color w:val="000000"/>
                <w:sz w:val="22"/>
                <w:szCs w:val="22"/>
                <w:lang w:bidi="en-US"/>
              </w:rPr>
              <w:t xml:space="preserve"> minutes unless directed by the chairman of the meeting.</w:t>
            </w:r>
          </w:p>
        </w:tc>
      </w:tr>
      <w:tr w:rsidR="00883BA0" w:rsidRPr="00D13515" w14:paraId="48D42B94" w14:textId="77777777" w:rsidTr="00EE2E3E">
        <w:trPr>
          <w:trHeight w:val="683"/>
        </w:trPr>
        <w:tc>
          <w:tcPr>
            <w:tcW w:w="425" w:type="dxa"/>
            <w:shd w:val="clear" w:color="auto" w:fill="auto"/>
          </w:tcPr>
          <w:p w14:paraId="71A1952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EE3161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w:t>
            </w:r>
            <w:r w:rsidR="000109E2">
              <w:rPr>
                <w:rFonts w:ascii="Arial" w:hAnsi="Arial" w:cs="Arial"/>
                <w:color w:val="000000"/>
                <w:sz w:val="22"/>
                <w:szCs w:val="22"/>
                <w:lang w:bidi="en-US"/>
              </w:rPr>
              <w:t>ll not speak for more than two</w:t>
            </w:r>
            <w:r w:rsidRPr="00D13515">
              <w:rPr>
                <w:rFonts w:ascii="Arial" w:hAnsi="Arial" w:cs="Arial"/>
                <w:color w:val="000000"/>
                <w:sz w:val="22"/>
                <w:szCs w:val="22"/>
                <w:lang w:bidi="en-US"/>
              </w:rPr>
              <w:t xml:space="preserve"> minutes.</w:t>
            </w:r>
          </w:p>
        </w:tc>
      </w:tr>
      <w:tr w:rsidR="00883BA0" w:rsidRPr="00D13515" w14:paraId="14292080" w14:textId="77777777" w:rsidTr="00EE2E3E">
        <w:tc>
          <w:tcPr>
            <w:tcW w:w="425" w:type="dxa"/>
            <w:shd w:val="clear" w:color="auto" w:fill="auto"/>
          </w:tcPr>
          <w:p w14:paraId="0E98ACD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22AEF40"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0C89B7BD" w14:textId="77777777" w:rsidTr="00EE2E3E">
        <w:tc>
          <w:tcPr>
            <w:tcW w:w="425" w:type="dxa"/>
            <w:shd w:val="clear" w:color="auto" w:fill="auto"/>
          </w:tcPr>
          <w:p w14:paraId="08D0957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50283DE"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stand when requesting to speak and when speaking (except when a person has a disability or is likely to suffer discomfort)] OR [A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7F9FD51F" w14:textId="77777777" w:rsidTr="00EE2E3E">
        <w:tc>
          <w:tcPr>
            <w:tcW w:w="425" w:type="dxa"/>
            <w:shd w:val="clear" w:color="auto" w:fill="auto"/>
          </w:tcPr>
          <w:p w14:paraId="1A5A8A3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E74BDBE"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1B1DB5F6" w14:textId="77777777" w:rsidTr="00EE2E3E">
        <w:tc>
          <w:tcPr>
            <w:tcW w:w="425" w:type="dxa"/>
            <w:shd w:val="clear" w:color="auto" w:fill="auto"/>
          </w:tcPr>
          <w:p w14:paraId="31C001D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E129CFF"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36071333" w14:textId="77777777" w:rsidTr="00EE2E3E">
        <w:tc>
          <w:tcPr>
            <w:tcW w:w="425" w:type="dxa"/>
            <w:shd w:val="clear" w:color="auto" w:fill="auto"/>
          </w:tcPr>
          <w:p w14:paraId="5DDA513E"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B6B9E2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A9FF859"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179D24BE" w14:textId="77777777" w:rsidTr="00EE2E3E">
        <w:tc>
          <w:tcPr>
            <w:tcW w:w="425" w:type="dxa"/>
            <w:shd w:val="clear" w:color="auto" w:fill="auto"/>
          </w:tcPr>
          <w:p w14:paraId="48784D1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A3242B9"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536851C"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3041BC08" w14:textId="77777777" w:rsidTr="00EE2E3E">
        <w:tc>
          <w:tcPr>
            <w:tcW w:w="425" w:type="dxa"/>
            <w:shd w:val="clear" w:color="auto" w:fill="auto"/>
          </w:tcPr>
          <w:p w14:paraId="02974EE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1BA275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D841C62"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1AB2A7C9" w14:textId="77777777" w:rsidTr="00EE2E3E">
        <w:tc>
          <w:tcPr>
            <w:tcW w:w="425" w:type="dxa"/>
            <w:shd w:val="clear" w:color="auto" w:fill="auto"/>
          </w:tcPr>
          <w:p w14:paraId="64D7485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1FEE562" w14:textId="77777777" w:rsidR="00883BA0" w:rsidRPr="00D13515" w:rsidRDefault="00883BA0" w:rsidP="00555CEB">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 xml:space="preserve">the </w:t>
            </w:r>
          </w:p>
        </w:tc>
      </w:tr>
      <w:tr w:rsidR="00883BA0" w:rsidRPr="00D13515" w14:paraId="3F3C2552" w14:textId="77777777" w:rsidTr="00EE2E3E">
        <w:tc>
          <w:tcPr>
            <w:tcW w:w="425" w:type="dxa"/>
            <w:shd w:val="clear" w:color="auto" w:fill="auto"/>
          </w:tcPr>
          <w:p w14:paraId="52DB92E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CA05DD2" w14:textId="77777777" w:rsidR="00883BA0" w:rsidRPr="00D13515" w:rsidRDefault="00883BA0" w:rsidP="00555CEB">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if present, shall preside. If both the Chairman and the Vice-Chairman are absent from a meeting, a councillor as chosen by the </w:t>
            </w:r>
            <w:r w:rsidRPr="00D13515">
              <w:rPr>
                <w:rFonts w:ascii="Arial" w:hAnsi="Arial" w:cs="Arial"/>
                <w:b/>
                <w:bCs/>
                <w:color w:val="000000"/>
                <w:sz w:val="22"/>
                <w:szCs w:val="22"/>
                <w:lang w:bidi="en-US"/>
              </w:rPr>
              <w:lastRenderedPageBreak/>
              <w:t>councillors present at the meeting shall preside at the meeting.</w:t>
            </w:r>
          </w:p>
        </w:tc>
      </w:tr>
      <w:tr w:rsidR="00883BA0" w:rsidRPr="00D13515" w14:paraId="5566A60B" w14:textId="77777777" w:rsidTr="00EE2E3E">
        <w:tc>
          <w:tcPr>
            <w:tcW w:w="425" w:type="dxa"/>
            <w:shd w:val="clear" w:color="auto" w:fill="auto"/>
          </w:tcPr>
          <w:p w14:paraId="0170811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541477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04926D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0163314A"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02A265F7" w14:textId="77777777" w:rsidTr="00EE2E3E">
        <w:tc>
          <w:tcPr>
            <w:tcW w:w="425" w:type="dxa"/>
            <w:shd w:val="clear" w:color="auto" w:fill="auto"/>
          </w:tcPr>
          <w:p w14:paraId="5DFCDCB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AD6E2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06744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4B61267"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67ECCDDC"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1DAFDA05" w14:textId="77777777" w:rsidTr="00EE2E3E">
        <w:tc>
          <w:tcPr>
            <w:tcW w:w="425" w:type="dxa"/>
            <w:shd w:val="clear" w:color="auto" w:fill="auto"/>
          </w:tcPr>
          <w:p w14:paraId="2B2E5D9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2CC85D4B"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04A9A1A6" w14:textId="77777777" w:rsidTr="00EE2E3E">
        <w:tc>
          <w:tcPr>
            <w:tcW w:w="425" w:type="dxa"/>
            <w:shd w:val="clear" w:color="auto" w:fill="auto"/>
          </w:tcPr>
          <w:p w14:paraId="7E4BA82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77E3B01"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00AA6B9C"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24EEF5C6"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7E5765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79EF0962"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247DEA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7A347ADC"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4A5A48DA"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03135135" w14:textId="77777777" w:rsidTr="00EE2E3E">
        <w:tc>
          <w:tcPr>
            <w:tcW w:w="425" w:type="dxa"/>
            <w:shd w:val="clear" w:color="auto" w:fill="auto"/>
          </w:tcPr>
          <w:p w14:paraId="7AAB179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B52E9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11C806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419C31D4"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2030727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DA376D9"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287EB064" w14:textId="77777777" w:rsidTr="00EE2E3E">
        <w:tc>
          <w:tcPr>
            <w:tcW w:w="425" w:type="dxa"/>
            <w:shd w:val="clear" w:color="auto" w:fill="auto"/>
          </w:tcPr>
          <w:p w14:paraId="171F00CC"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B6E61D7"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74AC236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AD756BA"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0226E07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bl>
    <w:p w14:paraId="1F41C0C7" w14:textId="77777777" w:rsidR="00C6169C" w:rsidRDefault="00C6169C">
      <w:r>
        <w:lastRenderedPageBreak/>
        <w:br w:type="page"/>
      </w:r>
    </w:p>
    <w:tbl>
      <w:tblPr>
        <w:tblW w:w="0" w:type="auto"/>
        <w:tblInd w:w="-459" w:type="dxa"/>
        <w:tblLook w:val="01E0" w:firstRow="1" w:lastRow="1" w:firstColumn="1" w:lastColumn="1" w:noHBand="0" w:noVBand="0"/>
      </w:tblPr>
      <w:tblGrid>
        <w:gridCol w:w="423"/>
        <w:gridCol w:w="8342"/>
      </w:tblGrid>
      <w:tr w:rsidR="00883BA0" w:rsidRPr="00D13515" w14:paraId="4D2173FB" w14:textId="77777777" w:rsidTr="00EE2E3E">
        <w:tc>
          <w:tcPr>
            <w:tcW w:w="425" w:type="dxa"/>
            <w:shd w:val="clear" w:color="auto" w:fill="auto"/>
          </w:tcPr>
          <w:p w14:paraId="388D519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208093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7FB3204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15EA007D"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5FD40BD2" w14:textId="77777777" w:rsidTr="00EE2E3E">
        <w:tc>
          <w:tcPr>
            <w:tcW w:w="425" w:type="dxa"/>
            <w:shd w:val="clear" w:color="auto" w:fill="auto"/>
          </w:tcPr>
          <w:p w14:paraId="176B435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90354AC" w14:textId="7777777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w:t>
            </w:r>
            <w:r w:rsidR="00555CEB">
              <w:rPr>
                <w:rFonts w:ascii="Arial" w:hAnsi="Arial" w:cs="Arial"/>
                <w:color w:val="000000"/>
                <w:sz w:val="22"/>
                <w:szCs w:val="22"/>
                <w:lang w:bidi="en-US"/>
              </w:rPr>
              <w:t>all not exceed a period of 2</w:t>
            </w:r>
            <w:r w:rsidRPr="00D13515">
              <w:rPr>
                <w:rFonts w:ascii="Arial" w:hAnsi="Arial" w:cs="Arial"/>
                <w:color w:val="000000"/>
                <w:sz w:val="22"/>
                <w:szCs w:val="22"/>
                <w:lang w:bidi="en-US"/>
              </w:rPr>
              <w:t xml:space="preserve"> hours.</w:t>
            </w:r>
          </w:p>
        </w:tc>
      </w:tr>
    </w:tbl>
    <w:p w14:paraId="64D6601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F3216CC" w14:textId="77777777" w:rsidR="00883BA0" w:rsidRPr="00D13515" w:rsidRDefault="001E3ED6" w:rsidP="0032195E">
      <w:pPr>
        <w:pStyle w:val="Heading1"/>
        <w:spacing w:before="0" w:after="200" w:line="276" w:lineRule="auto"/>
        <w:rPr>
          <w:rFonts w:ascii="Arial" w:hAnsi="Arial" w:cs="Arial"/>
          <w:b/>
          <w:szCs w:val="22"/>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D13515">
        <w:rPr>
          <w:rFonts w:ascii="Arial" w:hAnsi="Arial" w:cs="Arial"/>
          <w:b/>
          <w:szCs w:val="22"/>
        </w:rPr>
        <w:t>COMMITTEES AND SUB-COMMITTEES</w:t>
      </w:r>
      <w:bookmarkEnd w:id="29"/>
      <w:bookmarkEnd w:id="30"/>
      <w:bookmarkEnd w:id="31"/>
      <w:bookmarkEnd w:id="32"/>
      <w:bookmarkEnd w:id="33"/>
      <w:bookmarkEnd w:id="34"/>
    </w:p>
    <w:p w14:paraId="0FA156EB" w14:textId="77777777" w:rsidR="00883BA0" w:rsidRPr="00D13515" w:rsidRDefault="00883BA0" w:rsidP="0032195E">
      <w:pPr>
        <w:spacing w:after="200" w:line="276" w:lineRule="auto"/>
        <w:rPr>
          <w:rFonts w:ascii="Arial" w:hAnsi="Arial" w:cs="Arial"/>
          <w:sz w:val="22"/>
          <w:szCs w:val="22"/>
        </w:rPr>
      </w:pPr>
    </w:p>
    <w:p w14:paraId="3B9041C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28391371"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30AB91D8"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4106E35C"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404D1CB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695429B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5CD248D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0A426D9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3173779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w:t>
      </w:r>
      <w:r w:rsidR="00555CEB">
        <w:rPr>
          <w:rFonts w:ascii="Arial" w:hAnsi="Arial" w:cs="Arial"/>
          <w:color w:val="000000"/>
          <w:sz w:val="22"/>
          <w:szCs w:val="22"/>
          <w:lang w:bidi="en-US"/>
        </w:rPr>
        <w:t>firm to the Proper Officer 7</w:t>
      </w:r>
      <w:r w:rsidRPr="00D13515">
        <w:rPr>
          <w:rFonts w:ascii="Arial" w:hAnsi="Arial" w:cs="Arial"/>
          <w:color w:val="000000"/>
          <w:sz w:val="22"/>
          <w:szCs w:val="22"/>
          <w:lang w:bidi="en-US"/>
        </w:rPr>
        <w:t xml:space="preserve"> days before the meeting that they are unable to attend;</w:t>
      </w:r>
    </w:p>
    <w:p w14:paraId="35BF18F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7F2CCDE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74E34C5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4EF56FF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14:paraId="38D52B0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64E06C4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10A6DD9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6C900F7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DAD7296" w14:textId="77777777" w:rsidR="00883BA0" w:rsidRPr="00D13515" w:rsidRDefault="001E3ED6" w:rsidP="0032195E">
      <w:pPr>
        <w:pStyle w:val="Heading1"/>
        <w:spacing w:before="0" w:after="200" w:line="276" w:lineRule="auto"/>
        <w:rPr>
          <w:rFonts w:ascii="Arial" w:hAnsi="Arial" w:cs="Arial"/>
          <w:b/>
          <w:szCs w:val="22"/>
        </w:rPr>
      </w:pPr>
      <w:bookmarkStart w:id="36" w:name="_Toc357072135"/>
      <w:bookmarkStart w:id="37" w:name="_Toc359318559"/>
      <w:bookmarkStart w:id="38" w:name="_Toc359334507"/>
      <w:bookmarkStart w:id="39" w:name="_Toc359334786"/>
      <w:bookmarkStart w:id="40" w:name="_Toc359336488"/>
      <w:bookmarkStart w:id="41" w:name="_Toc509571994"/>
      <w:r w:rsidRPr="00D13515">
        <w:rPr>
          <w:rFonts w:ascii="Arial" w:hAnsi="Arial" w:cs="Arial"/>
          <w:b/>
          <w:szCs w:val="22"/>
        </w:rPr>
        <w:t>ORDINARY COUNCIL MEETINGS</w:t>
      </w:r>
      <w:bookmarkEnd w:id="36"/>
      <w:bookmarkEnd w:id="37"/>
      <w:bookmarkEnd w:id="38"/>
      <w:bookmarkEnd w:id="39"/>
      <w:bookmarkEnd w:id="40"/>
      <w:bookmarkEnd w:id="41"/>
      <w:r w:rsidRPr="00D13515">
        <w:rPr>
          <w:rFonts w:ascii="Arial" w:hAnsi="Arial" w:cs="Arial"/>
          <w:b/>
          <w:szCs w:val="22"/>
        </w:rPr>
        <w:t xml:space="preserve"> </w:t>
      </w:r>
    </w:p>
    <w:p w14:paraId="3211CD2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FF8BB0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342B84D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493CD4D"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00555CEB">
        <w:rPr>
          <w:rFonts w:ascii="Arial" w:hAnsi="Arial" w:cs="Arial"/>
          <w:b/>
          <w:bCs/>
          <w:color w:val="000000"/>
          <w:sz w:val="22"/>
          <w:szCs w:val="22"/>
          <w:lang w:bidi="en-US"/>
        </w:rPr>
        <w:t>ouncil shall take place at 7.30</w:t>
      </w:r>
      <w:r w:rsidRPr="00D13515">
        <w:rPr>
          <w:rFonts w:ascii="Arial" w:hAnsi="Arial" w:cs="Arial"/>
          <w:b/>
          <w:bCs/>
          <w:color w:val="000000"/>
          <w:sz w:val="22"/>
          <w:szCs w:val="22"/>
          <w:lang w:bidi="en-US"/>
        </w:rPr>
        <w:t>pm.</w:t>
      </w:r>
    </w:p>
    <w:p w14:paraId="3537C85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380E2C8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ouncil shall be the election of the Chairman and Vice-Chairman) of the Council.</w:t>
      </w:r>
    </w:p>
    <w:p w14:paraId="12CF900A"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FD5844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7D4198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588EC81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w:t>
      </w:r>
      <w:r w:rsidRPr="00D13515">
        <w:rPr>
          <w:rFonts w:ascii="Arial" w:hAnsi="Arial" w:cs="Arial"/>
          <w:b/>
          <w:bCs/>
          <w:color w:val="000000"/>
          <w:sz w:val="22"/>
          <w:szCs w:val="22"/>
          <w:lang w:bidi="en-US"/>
        </w:rPr>
        <w:lastRenderedPageBreak/>
        <w:t xml:space="preserve">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789FAE77"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Following the election of the Chairman of t</w:t>
      </w:r>
      <w:r w:rsidR="00555CEB">
        <w:rPr>
          <w:rFonts w:ascii="Arial" w:hAnsi="Arial" w:cs="Arial"/>
          <w:color w:val="000000"/>
          <w:sz w:val="22"/>
          <w:szCs w:val="22"/>
          <w:lang w:bidi="en-US"/>
        </w:rPr>
        <w:t>he Council and Vice-</w:t>
      </w:r>
      <w:proofErr w:type="gramStart"/>
      <w:r w:rsidR="00555CEB">
        <w:rPr>
          <w:rFonts w:ascii="Arial" w:hAnsi="Arial" w:cs="Arial"/>
          <w:color w:val="000000"/>
          <w:sz w:val="22"/>
          <w:szCs w:val="22"/>
          <w:lang w:bidi="en-US"/>
        </w:rPr>
        <w:t xml:space="preserve">Chairman </w:t>
      </w:r>
      <w:r w:rsidRPr="00D13515">
        <w:rPr>
          <w:rFonts w:ascii="Arial" w:hAnsi="Arial" w:cs="Arial"/>
          <w:color w:val="000000"/>
          <w:sz w:val="22"/>
          <w:szCs w:val="22"/>
          <w:lang w:bidi="en-US"/>
        </w:rPr>
        <w:t xml:space="preserve"> of</w:t>
      </w:r>
      <w:proofErr w:type="gramEnd"/>
      <w:r w:rsidRPr="00D13515">
        <w:rPr>
          <w:rFonts w:ascii="Arial" w:hAnsi="Arial" w:cs="Arial"/>
          <w:color w:val="000000"/>
          <w:sz w:val="22"/>
          <w:szCs w:val="22"/>
          <w:lang w:bidi="en-US"/>
        </w:rPr>
        <w:t xml:space="preserve">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20F4F25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70017E5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0457E8A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3B8538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00E8387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67CA54E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582782B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7ECFCF7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055738F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7E32084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6074080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5E658B3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789A115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49994E4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195D529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2C35247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0DC403DB"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w:t>
      </w:r>
      <w:r w:rsidR="00396266" w:rsidRPr="00D13515">
        <w:rPr>
          <w:rFonts w:ascii="Arial" w:hAnsi="Arial" w:cs="Arial"/>
          <w:color w:val="000000"/>
          <w:sz w:val="22"/>
          <w:szCs w:val="22"/>
          <w:lang w:bidi="en-US"/>
        </w:rPr>
        <w:lastRenderedPageBreak/>
        <w:t xml:space="preserve">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33D4A54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7FD46708"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1281957F"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1050D8B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0896CB70"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1C072AD5" w14:textId="77777777" w:rsidR="00883BA0" w:rsidRPr="00D13515" w:rsidRDefault="001E3ED6" w:rsidP="0032195E">
      <w:pPr>
        <w:pStyle w:val="Heading1"/>
        <w:spacing w:before="0" w:after="200" w:line="276" w:lineRule="auto"/>
        <w:rPr>
          <w:rFonts w:ascii="Arial" w:hAnsi="Arial" w:cs="Arial"/>
          <w:b/>
          <w:szCs w:val="22"/>
        </w:rPr>
      </w:pPr>
      <w:bookmarkStart w:id="42" w:name="_Toc357072136"/>
      <w:bookmarkStart w:id="43" w:name="_Toc359318560"/>
      <w:bookmarkStart w:id="44" w:name="_Toc359334508"/>
      <w:bookmarkStart w:id="45" w:name="_Toc359334787"/>
      <w:bookmarkStart w:id="46" w:name="_Toc359336489"/>
      <w:bookmarkStart w:id="47" w:name="_Toc509571995"/>
      <w:r w:rsidRPr="00D13515">
        <w:rPr>
          <w:rFonts w:ascii="Arial" w:hAnsi="Arial" w:cs="Arial"/>
          <w:b/>
          <w:szCs w:val="22"/>
        </w:rPr>
        <w:t>EXTRAORDINARY MEETINGS</w:t>
      </w:r>
      <w:bookmarkEnd w:id="42"/>
      <w:r w:rsidR="00A9033E">
        <w:rPr>
          <w:rFonts w:ascii="Arial" w:hAnsi="Arial" w:cs="Arial"/>
          <w:b/>
          <w:szCs w:val="22"/>
        </w:rPr>
        <w:t xml:space="preserve"> OF THE COUNCIL, </w:t>
      </w:r>
      <w:r w:rsidRPr="00D13515">
        <w:rPr>
          <w:rFonts w:ascii="Arial" w:hAnsi="Arial" w:cs="Arial"/>
          <w:b/>
          <w:szCs w:val="22"/>
        </w:rPr>
        <w:t>COMMITTEES AND SUB-COMMITTEES</w:t>
      </w:r>
      <w:bookmarkEnd w:id="43"/>
      <w:bookmarkEnd w:id="44"/>
      <w:bookmarkEnd w:id="45"/>
      <w:bookmarkEnd w:id="46"/>
      <w:bookmarkEnd w:id="47"/>
    </w:p>
    <w:p w14:paraId="5A02E81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C8FD6B0"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752BE737"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30521B8C"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58F7995B"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  </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   ) members of the committee [or the sub-committee], any (  </w:t>
      </w:r>
      <w:r w:rsidR="004B1097" w:rsidRPr="00D13515">
        <w:rPr>
          <w:rFonts w:ascii="Arial" w:hAnsi="Arial" w:cs="Arial"/>
          <w:color w:val="000000"/>
          <w:sz w:val="22"/>
          <w:szCs w:val="22"/>
          <w:lang w:bidi="en-US"/>
        </w:rPr>
        <w:t xml:space="preserve"> )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2DC32D8C"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3B72682" w14:textId="77777777" w:rsidR="00883BA0" w:rsidRPr="00D13515" w:rsidRDefault="001E3ED6" w:rsidP="0032195E">
      <w:pPr>
        <w:pStyle w:val="Heading1"/>
        <w:spacing w:before="0" w:after="200" w:line="276" w:lineRule="auto"/>
        <w:rPr>
          <w:rFonts w:ascii="Arial" w:hAnsi="Arial" w:cs="Arial"/>
          <w:b/>
          <w:szCs w:val="22"/>
        </w:rPr>
      </w:pPr>
      <w:bookmarkStart w:id="48" w:name="_Toc359318561"/>
      <w:bookmarkStart w:id="49" w:name="_Toc359334509"/>
      <w:bookmarkStart w:id="50" w:name="_Toc359334788"/>
      <w:bookmarkStart w:id="51" w:name="_Toc359336490"/>
      <w:bookmarkStart w:id="52" w:name="_Toc509571996"/>
      <w:r w:rsidRPr="00D13515">
        <w:rPr>
          <w:rFonts w:ascii="Arial" w:hAnsi="Arial" w:cs="Arial"/>
          <w:b/>
          <w:szCs w:val="22"/>
        </w:rPr>
        <w:t>PREVIOUS RESOLUTIONS</w:t>
      </w:r>
      <w:bookmarkEnd w:id="35"/>
      <w:bookmarkEnd w:id="48"/>
      <w:bookmarkEnd w:id="49"/>
      <w:bookmarkEnd w:id="50"/>
      <w:bookmarkEnd w:id="51"/>
      <w:bookmarkEnd w:id="52"/>
    </w:p>
    <w:p w14:paraId="144D0A1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A89DFE9"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t>
      </w:r>
      <w:r w:rsidR="000620CF">
        <w:rPr>
          <w:rFonts w:ascii="Arial" w:hAnsi="Arial" w:cs="Arial"/>
          <w:color w:val="000000"/>
          <w:sz w:val="22"/>
          <w:szCs w:val="22"/>
          <w:lang w:bidi="en-US"/>
        </w:rPr>
        <w:t>written notice by at least 3</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465FE4A1" w14:textId="77777777"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67D2DF69" w14:textId="77777777" w:rsidR="00883BA0" w:rsidRPr="00D13515" w:rsidRDefault="001E3ED6" w:rsidP="0032195E">
      <w:pPr>
        <w:pStyle w:val="Heading1"/>
        <w:spacing w:before="0" w:after="200" w:line="276" w:lineRule="auto"/>
        <w:rPr>
          <w:rFonts w:ascii="Arial" w:hAnsi="Arial" w:cs="Arial"/>
          <w:b/>
          <w:szCs w:val="22"/>
        </w:rPr>
      </w:pPr>
      <w:bookmarkStart w:id="53" w:name="_Toc357072133"/>
      <w:bookmarkStart w:id="54" w:name="_Toc359318562"/>
      <w:bookmarkStart w:id="55" w:name="_Toc359334510"/>
      <w:bookmarkStart w:id="56" w:name="_Toc359334789"/>
      <w:bookmarkStart w:id="57" w:name="_Toc359336491"/>
      <w:bookmarkStart w:id="58" w:name="_Toc509571997"/>
      <w:r w:rsidRPr="00D13515">
        <w:rPr>
          <w:rFonts w:ascii="Arial" w:hAnsi="Arial" w:cs="Arial"/>
          <w:b/>
          <w:szCs w:val="22"/>
        </w:rPr>
        <w:lastRenderedPageBreak/>
        <w:t>VOTING ON APPOINTMENTS</w:t>
      </w:r>
      <w:bookmarkEnd w:id="53"/>
      <w:bookmarkEnd w:id="54"/>
      <w:bookmarkEnd w:id="55"/>
      <w:bookmarkEnd w:id="56"/>
      <w:bookmarkEnd w:id="57"/>
      <w:bookmarkEnd w:id="58"/>
    </w:p>
    <w:p w14:paraId="1FD1A0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80EDFE6" w14:textId="77777777"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7DB05178"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70325D68" w14:textId="77777777" w:rsidR="00883BA0" w:rsidRPr="00D13515" w:rsidRDefault="001E3ED6" w:rsidP="0032195E">
      <w:pPr>
        <w:pStyle w:val="Heading1"/>
        <w:spacing w:before="0" w:after="200" w:line="276" w:lineRule="auto"/>
        <w:rPr>
          <w:rFonts w:ascii="Arial" w:hAnsi="Arial" w:cs="Arial"/>
          <w:b/>
          <w:szCs w:val="22"/>
        </w:rPr>
      </w:pPr>
      <w:bookmarkStart w:id="59" w:name="_Toc357072137"/>
      <w:bookmarkStart w:id="60" w:name="_Toc359318563"/>
      <w:bookmarkStart w:id="61" w:name="_Toc359334511"/>
      <w:bookmarkStart w:id="62" w:name="_Toc359334790"/>
      <w:bookmarkStart w:id="63" w:name="_Toc359336492"/>
      <w:bookmarkStart w:id="64" w:name="_Toc509571998"/>
      <w:r w:rsidRPr="00D13515">
        <w:rPr>
          <w:rFonts w:ascii="Arial" w:hAnsi="Arial" w:cs="Arial"/>
          <w:b/>
          <w:szCs w:val="22"/>
        </w:rPr>
        <w:t>MOTIONS FOR A MEETING THAT REQUIRE WRITTEN NOTICE TO BE GIVEN TO THE PROPER OFFICER</w:t>
      </w:r>
      <w:bookmarkEnd w:id="59"/>
      <w:bookmarkEnd w:id="60"/>
      <w:bookmarkEnd w:id="61"/>
      <w:bookmarkEnd w:id="62"/>
      <w:bookmarkEnd w:id="63"/>
      <w:bookmarkEnd w:id="64"/>
      <w:r w:rsidRPr="00D13515">
        <w:rPr>
          <w:rFonts w:ascii="Arial" w:hAnsi="Arial" w:cs="Arial"/>
          <w:b/>
          <w:szCs w:val="22"/>
        </w:rPr>
        <w:t xml:space="preserve"> </w:t>
      </w:r>
    </w:p>
    <w:p w14:paraId="57363F8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72F719C"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52265286"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motion may be moved at a meeting unless it is on the agenda and the mover has given written notice of its wording to t</w:t>
      </w:r>
      <w:r w:rsidR="000620CF">
        <w:rPr>
          <w:rFonts w:ascii="Arial" w:hAnsi="Arial" w:cs="Arial"/>
          <w:color w:val="000000"/>
          <w:sz w:val="22"/>
          <w:szCs w:val="22"/>
          <w:lang w:bidi="en-US"/>
        </w:rPr>
        <w:t>he Proper Officer at least 7</w:t>
      </w:r>
      <w:r w:rsidRPr="00D13515">
        <w:rPr>
          <w:rFonts w:ascii="Arial" w:hAnsi="Arial" w:cs="Arial"/>
          <w:color w:val="000000"/>
          <w:sz w:val="22"/>
          <w:szCs w:val="22"/>
          <w:lang w:bidi="en-US"/>
        </w:rPr>
        <w:t xml:space="preserve"> clear days before the meeting. Clear days do not include the day of the notice or the day of the meeting.</w:t>
      </w:r>
    </w:p>
    <w:p w14:paraId="2338CB41"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54DA37A8"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w:t>
      </w:r>
      <w:r w:rsidR="000620CF">
        <w:rPr>
          <w:rFonts w:ascii="Arial" w:hAnsi="Arial" w:cs="Arial"/>
          <w:color w:val="000000"/>
          <w:sz w:val="22"/>
          <w:szCs w:val="22"/>
          <w:lang w:bidi="en-US"/>
        </w:rPr>
        <w:t>e Proper Officer at least 6</w:t>
      </w:r>
      <w:r w:rsidRPr="00D13515">
        <w:rPr>
          <w:rFonts w:ascii="Arial" w:hAnsi="Arial" w:cs="Arial"/>
          <w:color w:val="000000"/>
          <w:sz w:val="22"/>
          <w:szCs w:val="22"/>
          <w:lang w:bidi="en-US"/>
        </w:rPr>
        <w:t xml:space="preserve"> clear days before the meeting. </w:t>
      </w:r>
    </w:p>
    <w:p w14:paraId="529606F7"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609610E3"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812C887"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03A3CABF"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DA5C3D9"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573A18" w14:textId="77777777" w:rsidR="00883BA0" w:rsidRPr="00D13515" w:rsidRDefault="001E3ED6" w:rsidP="0032195E">
      <w:pPr>
        <w:pStyle w:val="Heading1"/>
        <w:spacing w:before="0" w:after="200" w:line="276" w:lineRule="auto"/>
        <w:rPr>
          <w:rFonts w:ascii="Arial" w:hAnsi="Arial" w:cs="Arial"/>
          <w:b/>
          <w:szCs w:val="22"/>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1999"/>
      <w:bookmarkStart w:id="79" w:name="_Toc357072138"/>
      <w:bookmarkEnd w:id="65"/>
      <w:bookmarkEnd w:id="66"/>
      <w:bookmarkEnd w:id="67"/>
      <w:bookmarkEnd w:id="68"/>
      <w:bookmarkEnd w:id="69"/>
      <w:bookmarkEnd w:id="70"/>
      <w:bookmarkEnd w:id="71"/>
      <w:bookmarkEnd w:id="72"/>
      <w:bookmarkEnd w:id="73"/>
      <w:r w:rsidRPr="00D13515">
        <w:rPr>
          <w:rFonts w:ascii="Arial" w:hAnsi="Arial" w:cs="Arial"/>
          <w:b/>
          <w:szCs w:val="22"/>
        </w:rPr>
        <w:lastRenderedPageBreak/>
        <w:t>MOTIONS AT A MEETING THAT DO NOT REQUIRE WRITTEN NOTICE</w:t>
      </w:r>
      <w:bookmarkEnd w:id="74"/>
      <w:bookmarkEnd w:id="75"/>
      <w:bookmarkEnd w:id="76"/>
      <w:bookmarkEnd w:id="77"/>
      <w:bookmarkEnd w:id="78"/>
      <w:r w:rsidRPr="00D13515">
        <w:rPr>
          <w:rFonts w:ascii="Arial" w:hAnsi="Arial" w:cs="Arial"/>
          <w:b/>
          <w:szCs w:val="22"/>
        </w:rPr>
        <w:t xml:space="preserve"> </w:t>
      </w:r>
      <w:bookmarkEnd w:id="79"/>
    </w:p>
    <w:p w14:paraId="7C5C718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17C1479"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102A23E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3BB0F6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0EFC6C3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04D08B5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4F7E712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40C6E7B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29B514F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22F19F9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2A83701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0F700A3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84463A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52AFD3A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3E58CE7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FF6A3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63EC06C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70CDA61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1C697C00"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15C6D5F5"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80AD633" w14:textId="77777777" w:rsidR="009E3A40" w:rsidRDefault="001E3ED6" w:rsidP="00247B24">
      <w:pPr>
        <w:pStyle w:val="Heading1"/>
        <w:spacing w:before="0" w:after="200" w:line="276" w:lineRule="auto"/>
        <w:ind w:left="850" w:hanging="850"/>
        <w:rPr>
          <w:rFonts w:ascii="Arial" w:hAnsi="Arial" w:cs="Arial"/>
          <w:b/>
          <w:szCs w:val="22"/>
        </w:rPr>
      </w:pPr>
      <w:bookmarkStart w:id="80" w:name="_Toc509572000"/>
      <w:bookmarkStart w:id="81" w:name="_Toc359318565"/>
      <w:bookmarkStart w:id="82" w:name="_Toc359334516"/>
      <w:bookmarkStart w:id="83" w:name="_Toc359334795"/>
      <w:bookmarkStart w:id="84" w:name="_Toc359336497"/>
      <w:bookmarkStart w:id="85" w:name="_Toc357072140"/>
      <w:r w:rsidRPr="00D13515">
        <w:rPr>
          <w:rFonts w:ascii="Arial" w:hAnsi="Arial" w:cs="Arial"/>
          <w:b/>
          <w:szCs w:val="22"/>
        </w:rPr>
        <w:t>MANAGEMENT OF INFORMATION</w:t>
      </w:r>
      <w:bookmarkEnd w:id="80"/>
      <w:r w:rsidRPr="00D13515">
        <w:rPr>
          <w:rFonts w:ascii="Arial" w:hAnsi="Arial" w:cs="Arial"/>
          <w:b/>
          <w:szCs w:val="22"/>
        </w:rPr>
        <w:t xml:space="preserve"> </w:t>
      </w:r>
      <w:bookmarkEnd w:id="81"/>
      <w:bookmarkEnd w:id="82"/>
      <w:bookmarkEnd w:id="83"/>
      <w:bookmarkEnd w:id="84"/>
      <w:bookmarkEnd w:id="85"/>
    </w:p>
    <w:p w14:paraId="22C80CDD"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6FA245CF"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F5D1A00"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71BB38F4"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3684E95E"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3F99763"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39317B72"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A598D05" w14:textId="77777777" w:rsidR="00883BA0" w:rsidRPr="00D13515" w:rsidRDefault="001E3ED6" w:rsidP="0032195E">
      <w:pPr>
        <w:pStyle w:val="Heading1"/>
        <w:spacing w:before="0" w:after="200" w:line="276" w:lineRule="auto"/>
        <w:rPr>
          <w:rFonts w:ascii="Arial" w:hAnsi="Arial" w:cs="Arial"/>
          <w:b/>
          <w:szCs w:val="22"/>
        </w:rPr>
      </w:pPr>
      <w:bookmarkStart w:id="86" w:name="_Toc357072141"/>
      <w:bookmarkStart w:id="87" w:name="_Toc359318566"/>
      <w:bookmarkStart w:id="88" w:name="_Toc359334517"/>
      <w:bookmarkStart w:id="89" w:name="_Toc359334796"/>
      <w:bookmarkStart w:id="90" w:name="_Toc359336498"/>
      <w:bookmarkStart w:id="91" w:name="_Toc509572001"/>
      <w:bookmarkStart w:id="92" w:name="_Toc357072139"/>
      <w:r w:rsidRPr="00D13515">
        <w:rPr>
          <w:rFonts w:ascii="Arial" w:hAnsi="Arial" w:cs="Arial"/>
          <w:b/>
          <w:szCs w:val="22"/>
        </w:rPr>
        <w:t>DRAFT MINUTES</w:t>
      </w:r>
      <w:bookmarkEnd w:id="86"/>
      <w:bookmarkEnd w:id="87"/>
      <w:bookmarkEnd w:id="88"/>
      <w:bookmarkEnd w:id="89"/>
      <w:bookmarkEnd w:id="90"/>
      <w:bookmarkEnd w:id="91"/>
      <w:r w:rsidRPr="00D13515">
        <w:rPr>
          <w:rFonts w:ascii="Arial" w:hAnsi="Arial" w:cs="Arial"/>
          <w:b/>
          <w:szCs w:val="22"/>
        </w:rPr>
        <w:t xml:space="preserve"> </w:t>
      </w:r>
    </w:p>
    <w:p w14:paraId="1883D308" w14:textId="77777777" w:rsidR="007B6AA4" w:rsidRPr="00EE2E3E" w:rsidRDefault="007B6AA4" w:rsidP="0032195E">
      <w:pPr>
        <w:spacing w:after="200" w:line="276" w:lineRule="auto"/>
        <w:rPr>
          <w:rFonts w:ascii="Arial" w:hAnsi="Arial" w:cs="Arial"/>
          <w:sz w:val="22"/>
        </w:rPr>
      </w:pPr>
    </w:p>
    <w:p w14:paraId="1443A80F"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02930C3D"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5E4929E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37D916B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7C81AA3C" w14:textId="77777777" w:rsidTr="00B438FF">
        <w:tc>
          <w:tcPr>
            <w:tcW w:w="490" w:type="dxa"/>
          </w:tcPr>
          <w:p w14:paraId="1E48C013" w14:textId="77777777" w:rsidR="007B6AA4" w:rsidRPr="00D13515" w:rsidRDefault="007B6AA4" w:rsidP="0032195E">
            <w:pPr>
              <w:spacing w:after="200" w:line="276" w:lineRule="auto"/>
              <w:contextualSpacing/>
              <w:rPr>
                <w:rFonts w:ascii="Arial" w:hAnsi="Arial" w:cs="Arial"/>
              </w:rPr>
            </w:pPr>
          </w:p>
        </w:tc>
        <w:tc>
          <w:tcPr>
            <w:tcW w:w="8414" w:type="dxa"/>
          </w:tcPr>
          <w:p w14:paraId="67FD53B8"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4E1002EC" w14:textId="77777777" w:rsidTr="00B438FF">
        <w:tc>
          <w:tcPr>
            <w:tcW w:w="490" w:type="dxa"/>
          </w:tcPr>
          <w:p w14:paraId="156CAB52" w14:textId="77777777" w:rsidR="007B6AA4" w:rsidRPr="00D13515" w:rsidRDefault="007B6AA4" w:rsidP="0032195E">
            <w:pPr>
              <w:spacing w:after="200" w:line="276" w:lineRule="auto"/>
              <w:contextualSpacing/>
              <w:rPr>
                <w:rFonts w:ascii="Arial" w:hAnsi="Arial" w:cs="Arial"/>
              </w:rPr>
            </w:pPr>
          </w:p>
        </w:tc>
        <w:tc>
          <w:tcPr>
            <w:tcW w:w="8414" w:type="dxa"/>
          </w:tcPr>
          <w:p w14:paraId="04F53572"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086A6A33" w14:textId="77777777" w:rsidTr="00B438FF">
        <w:tc>
          <w:tcPr>
            <w:tcW w:w="490" w:type="dxa"/>
          </w:tcPr>
          <w:p w14:paraId="574CED87" w14:textId="77777777" w:rsidR="007B6AA4" w:rsidRPr="00D13515" w:rsidRDefault="007B6AA4" w:rsidP="0032195E">
            <w:pPr>
              <w:spacing w:after="200" w:line="276" w:lineRule="auto"/>
              <w:contextualSpacing/>
              <w:rPr>
                <w:rFonts w:ascii="Arial" w:hAnsi="Arial" w:cs="Arial"/>
              </w:rPr>
            </w:pPr>
          </w:p>
        </w:tc>
        <w:tc>
          <w:tcPr>
            <w:tcW w:w="8414" w:type="dxa"/>
          </w:tcPr>
          <w:p w14:paraId="3D412D0F"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659F6721" w14:textId="77777777" w:rsidTr="00B438FF">
        <w:tc>
          <w:tcPr>
            <w:tcW w:w="490" w:type="dxa"/>
          </w:tcPr>
          <w:p w14:paraId="7578E085" w14:textId="77777777" w:rsidR="007B6AA4" w:rsidRPr="00D13515" w:rsidRDefault="007B6AA4" w:rsidP="0032195E">
            <w:pPr>
              <w:spacing w:after="200" w:line="276" w:lineRule="auto"/>
              <w:contextualSpacing/>
              <w:rPr>
                <w:rFonts w:ascii="Arial" w:hAnsi="Arial" w:cs="Arial"/>
              </w:rPr>
            </w:pPr>
          </w:p>
        </w:tc>
        <w:tc>
          <w:tcPr>
            <w:tcW w:w="8414" w:type="dxa"/>
          </w:tcPr>
          <w:p w14:paraId="394A3EC9"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70577138"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5E1E8972" w14:textId="77777777" w:rsidTr="00B438FF">
        <w:tc>
          <w:tcPr>
            <w:tcW w:w="490" w:type="dxa"/>
          </w:tcPr>
          <w:p w14:paraId="2F444B82"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A1190FE"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F44726"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3C5A65B4" w14:textId="77777777" w:rsidR="007B6AA4" w:rsidRPr="00D13515" w:rsidRDefault="007B6AA4" w:rsidP="0032195E">
            <w:pPr>
              <w:spacing w:after="200" w:line="276" w:lineRule="auto"/>
              <w:contextualSpacing/>
              <w:rPr>
                <w:rFonts w:ascii="Arial" w:hAnsi="Arial" w:cs="Arial"/>
              </w:rPr>
            </w:pPr>
          </w:p>
        </w:tc>
        <w:tc>
          <w:tcPr>
            <w:tcW w:w="8414" w:type="dxa"/>
          </w:tcPr>
          <w:p w14:paraId="72FC8F9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29CB3BD" w14:textId="77777777" w:rsidTr="00B438FF">
        <w:tc>
          <w:tcPr>
            <w:tcW w:w="490" w:type="dxa"/>
          </w:tcPr>
          <w:p w14:paraId="548BCDBA" w14:textId="77777777" w:rsidR="007B6AA4" w:rsidRPr="00D13515" w:rsidRDefault="007B6AA4" w:rsidP="0032195E">
            <w:pPr>
              <w:spacing w:after="200" w:line="276" w:lineRule="auto"/>
              <w:contextualSpacing/>
              <w:rPr>
                <w:rFonts w:ascii="Arial" w:hAnsi="Arial" w:cs="Arial"/>
              </w:rPr>
            </w:pPr>
          </w:p>
        </w:tc>
        <w:tc>
          <w:tcPr>
            <w:tcW w:w="8414" w:type="dxa"/>
          </w:tcPr>
          <w:p w14:paraId="12604751"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20A80DD0"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A26A838" w14:textId="77777777" w:rsidR="00883BA0" w:rsidRDefault="001E3ED6" w:rsidP="00247B24">
      <w:pPr>
        <w:pStyle w:val="Heading1"/>
        <w:spacing w:before="0" w:after="200" w:line="276" w:lineRule="auto"/>
        <w:ind w:left="850" w:hanging="850"/>
        <w:rPr>
          <w:rFonts w:ascii="Arial" w:hAnsi="Arial" w:cs="Arial"/>
          <w:b/>
          <w:szCs w:val="22"/>
        </w:rPr>
      </w:pPr>
      <w:bookmarkStart w:id="93" w:name="_Toc359318567"/>
      <w:bookmarkStart w:id="94" w:name="_Toc359334518"/>
      <w:bookmarkStart w:id="95" w:name="_Toc359334797"/>
      <w:bookmarkStart w:id="96" w:name="_Toc359336499"/>
      <w:bookmarkStart w:id="97" w:name="_Toc509572002"/>
      <w:r w:rsidRPr="00D13515">
        <w:rPr>
          <w:rFonts w:ascii="Arial" w:hAnsi="Arial" w:cs="Arial"/>
          <w:b/>
          <w:szCs w:val="22"/>
        </w:rPr>
        <w:t>CODE OF CONDUCT AND DISPENSATIONS</w:t>
      </w:r>
      <w:bookmarkEnd w:id="92"/>
      <w:bookmarkEnd w:id="93"/>
      <w:bookmarkEnd w:id="94"/>
      <w:bookmarkEnd w:id="95"/>
      <w:bookmarkEnd w:id="96"/>
      <w:bookmarkEnd w:id="97"/>
    </w:p>
    <w:p w14:paraId="68106D5E" w14:textId="77777777" w:rsidR="00883BA0" w:rsidRDefault="00883BA0" w:rsidP="00247B24">
      <w:pPr>
        <w:spacing w:after="200" w:line="276" w:lineRule="auto"/>
        <w:ind w:left="131" w:firstLine="720"/>
        <w:rPr>
          <w:rStyle w:val="Emphasis"/>
          <w:rFonts w:ascii="Arial" w:hAnsi="Arial" w:cs="Arial"/>
          <w:sz w:val="22"/>
          <w:szCs w:val="22"/>
        </w:rPr>
      </w:pPr>
      <w:bookmarkStart w:id="98"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98"/>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5940A71B" w14:textId="77777777" w:rsidR="009E58A9" w:rsidRPr="00D13515" w:rsidRDefault="009E58A9" w:rsidP="00247B24">
      <w:pPr>
        <w:spacing w:after="200" w:line="276" w:lineRule="auto"/>
        <w:ind w:left="131" w:firstLine="720"/>
        <w:rPr>
          <w:rStyle w:val="Emphasis"/>
          <w:rFonts w:ascii="Arial" w:hAnsi="Arial" w:cs="Arial"/>
          <w:sz w:val="22"/>
          <w:szCs w:val="22"/>
        </w:rPr>
      </w:pPr>
    </w:p>
    <w:p w14:paraId="2057AF98"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5EF82C9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71D2820D"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33D42296"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6C3FA3B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607796EA"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6E57223"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0B588E79"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5F5E5EB2"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4263A8FB"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0456889E"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6C3CA4D"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2034A898"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1F3480AC"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C391BD4"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75ED6995"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FF8639A" w14:textId="77777777" w:rsidR="00883BA0" w:rsidRPr="00D13515" w:rsidRDefault="001E3ED6" w:rsidP="0032195E">
      <w:pPr>
        <w:pStyle w:val="Heading1"/>
        <w:spacing w:before="0" w:after="200" w:line="276" w:lineRule="auto"/>
        <w:rPr>
          <w:rFonts w:ascii="Arial" w:hAnsi="Arial" w:cs="Arial"/>
          <w:b/>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003"/>
      <w:bookmarkStart w:id="107" w:name="_Toc357072150"/>
      <w:bookmarkStart w:id="108" w:name="_Toc357072143"/>
      <w:bookmarkStart w:id="109" w:name="_Toc357072142"/>
      <w:bookmarkEnd w:id="99"/>
      <w:bookmarkEnd w:id="100"/>
      <w:bookmarkEnd w:id="101"/>
      <w:r w:rsidRPr="00D13515">
        <w:rPr>
          <w:rFonts w:ascii="Arial" w:hAnsi="Arial" w:cs="Arial"/>
          <w:b/>
        </w:rPr>
        <w:t>CODE OF CONDUCT COMPLAINTS</w:t>
      </w:r>
      <w:bookmarkEnd w:id="102"/>
      <w:bookmarkEnd w:id="103"/>
      <w:bookmarkEnd w:id="104"/>
      <w:bookmarkEnd w:id="105"/>
      <w:bookmarkEnd w:id="106"/>
      <w:r w:rsidRPr="00D13515">
        <w:rPr>
          <w:rFonts w:ascii="Arial" w:hAnsi="Arial" w:cs="Arial"/>
          <w:b/>
        </w:rPr>
        <w:t xml:space="preserve"> </w:t>
      </w:r>
      <w:bookmarkEnd w:id="107"/>
    </w:p>
    <w:p w14:paraId="6711E92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5297D31"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13B4915A"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1138E74A"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4F0DC132"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5DB987A9"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319638D6" w14:textId="77777777"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6B0F266F"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F424F1C" w14:textId="77777777" w:rsidR="00883BA0" w:rsidRPr="00D13515" w:rsidRDefault="001E3ED6" w:rsidP="0032195E">
      <w:pPr>
        <w:pStyle w:val="Heading1"/>
        <w:spacing w:before="0" w:after="200" w:line="276" w:lineRule="auto"/>
        <w:rPr>
          <w:rFonts w:ascii="Arial" w:hAnsi="Arial" w:cs="Arial"/>
          <w:b/>
          <w:szCs w:val="22"/>
          <w:lang w:bidi="en-US"/>
        </w:rPr>
      </w:pPr>
      <w:bookmarkStart w:id="110" w:name="_Toc359318570"/>
      <w:bookmarkStart w:id="111" w:name="_Toc359334521"/>
      <w:bookmarkStart w:id="112" w:name="_Toc359334800"/>
      <w:bookmarkStart w:id="113" w:name="_Toc359336502"/>
      <w:bookmarkStart w:id="114" w:name="_Toc509572004"/>
      <w:r w:rsidRPr="00D13515">
        <w:rPr>
          <w:rFonts w:ascii="Arial" w:hAnsi="Arial" w:cs="Arial"/>
          <w:b/>
          <w:szCs w:val="22"/>
          <w:lang w:bidi="en-US"/>
        </w:rPr>
        <w:t>PROPER OFFICER</w:t>
      </w:r>
      <w:bookmarkEnd w:id="108"/>
      <w:bookmarkEnd w:id="110"/>
      <w:bookmarkEnd w:id="111"/>
      <w:bookmarkEnd w:id="112"/>
      <w:bookmarkEnd w:id="113"/>
      <w:bookmarkEnd w:id="114"/>
      <w:r w:rsidRPr="00D13515">
        <w:rPr>
          <w:rFonts w:ascii="Arial" w:hAnsi="Arial" w:cs="Arial"/>
          <w:b/>
          <w:szCs w:val="22"/>
          <w:lang w:bidi="en-US"/>
        </w:rPr>
        <w:t xml:space="preserve"> </w:t>
      </w:r>
    </w:p>
    <w:p w14:paraId="6DE1B677" w14:textId="77777777" w:rsidR="00883BA0" w:rsidRPr="00D13515" w:rsidRDefault="00883BA0" w:rsidP="0032195E">
      <w:pPr>
        <w:spacing w:after="200" w:line="276" w:lineRule="auto"/>
        <w:rPr>
          <w:rFonts w:ascii="Arial" w:hAnsi="Arial" w:cs="Arial"/>
          <w:sz w:val="22"/>
          <w:szCs w:val="22"/>
          <w:lang w:bidi="en-US"/>
        </w:rPr>
      </w:pPr>
    </w:p>
    <w:p w14:paraId="0721F682"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w:t>
      </w:r>
      <w:r w:rsidR="000620CF">
        <w:rPr>
          <w:rFonts w:ascii="Arial" w:hAnsi="Arial" w:cs="Arial"/>
          <w:color w:val="000000"/>
          <w:sz w:val="22"/>
          <w:szCs w:val="22"/>
          <w:lang w:bidi="en-US"/>
        </w:rPr>
        <w:t xml:space="preserve">oper Officer shall be </w:t>
      </w:r>
      <w:proofErr w:type="gramStart"/>
      <w:r w:rsidR="000620CF">
        <w:rPr>
          <w:rFonts w:ascii="Arial" w:hAnsi="Arial" w:cs="Arial"/>
          <w:color w:val="000000"/>
          <w:sz w:val="22"/>
          <w:szCs w:val="22"/>
          <w:lang w:bidi="en-US"/>
        </w:rPr>
        <w:t xml:space="preserve">either </w:t>
      </w:r>
      <w:r w:rsidRPr="00D13515">
        <w:rPr>
          <w:rFonts w:ascii="Arial" w:hAnsi="Arial" w:cs="Arial"/>
          <w:color w:val="000000"/>
          <w:sz w:val="22"/>
          <w:szCs w:val="22"/>
          <w:lang w:bidi="en-US"/>
        </w:rPr>
        <w:t xml:space="preserve"> the</w:t>
      </w:r>
      <w:proofErr w:type="gramEnd"/>
      <w:r w:rsidRPr="00D13515">
        <w:rPr>
          <w:rFonts w:ascii="Arial" w:hAnsi="Arial" w:cs="Arial"/>
          <w:color w:val="000000"/>
          <w:sz w:val="22"/>
          <w:szCs w:val="22"/>
          <w:lang w:bidi="en-US"/>
        </w:rPr>
        <w:t xml:space="preserve"> clerk or </w:t>
      </w:r>
      <w:r w:rsidR="00452E53" w:rsidRPr="00D13515">
        <w:rPr>
          <w:rFonts w:ascii="Arial" w:hAnsi="Arial" w:cs="Arial"/>
          <w:color w:val="000000"/>
          <w:sz w:val="22"/>
          <w:szCs w:val="22"/>
          <w:lang w:bidi="en-US"/>
        </w:rPr>
        <w:t>nominated by the C</w:t>
      </w:r>
      <w:r w:rsidRPr="00D13515">
        <w:rPr>
          <w:rFonts w:ascii="Arial" w:hAnsi="Arial" w:cs="Arial"/>
          <w:color w:val="000000"/>
          <w:sz w:val="22"/>
          <w:szCs w:val="22"/>
          <w:lang w:bidi="en-US"/>
        </w:rPr>
        <w:t xml:space="preserve">ouncil to undertake the work of the Proper Officer when the </w:t>
      </w:r>
      <w:r w:rsidR="000620CF">
        <w:rPr>
          <w:rFonts w:ascii="Arial" w:hAnsi="Arial" w:cs="Arial"/>
          <w:color w:val="000000"/>
          <w:sz w:val="22"/>
          <w:szCs w:val="22"/>
          <w:lang w:bidi="en-US"/>
        </w:rPr>
        <w:t xml:space="preserve">clerk </w:t>
      </w:r>
      <w:r w:rsidRPr="00D13515">
        <w:rPr>
          <w:rFonts w:ascii="Arial" w:hAnsi="Arial" w:cs="Arial"/>
          <w:color w:val="000000"/>
          <w:sz w:val="22"/>
          <w:szCs w:val="22"/>
          <w:lang w:bidi="en-US"/>
        </w:rPr>
        <w:t xml:space="preserve">is absent. </w:t>
      </w:r>
    </w:p>
    <w:p w14:paraId="3CFA95B2"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Proper Officer shall:</w:t>
      </w:r>
    </w:p>
    <w:p w14:paraId="744D978A"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5FBB8D14"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39203386"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23656DCE"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05322E50" w14:textId="77777777"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w:t>
      </w:r>
      <w:r w:rsidR="000620CF">
        <w:rPr>
          <w:rFonts w:ascii="Arial" w:hAnsi="Arial" w:cs="Arial"/>
          <w:color w:val="000000"/>
          <w:sz w:val="22"/>
          <w:szCs w:val="22"/>
          <w:lang w:bidi="en-US"/>
        </w:rPr>
        <w:t>ven written notice at least 3</w:t>
      </w:r>
      <w:r w:rsidRPr="00D13515">
        <w:rPr>
          <w:rFonts w:ascii="Arial" w:hAnsi="Arial" w:cs="Arial"/>
          <w:color w:val="000000"/>
          <w:sz w:val="22"/>
          <w:szCs w:val="22"/>
          <w:lang w:bidi="en-US"/>
        </w:rPr>
        <w:t xml:space="preserve"> days before the meeting confirming his withdrawal of it;</w:t>
      </w:r>
    </w:p>
    <w:p w14:paraId="7127688F"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0FE32A51"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18DB1C5A"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8DB61A4"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33DAC38"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0049970"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7B7F4743" w14:textId="77777777"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p>
    <w:p w14:paraId="5CDDC38F"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42A42648"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E5D7020"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51A3388A"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DBCF9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55C8D883"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1526F0BC"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of the Council] OR [Chairman or in his absence Vice-Chairman within two working days of receipt to facilitate an extraordinary meeting if the nature of a planning application requires consideration before the</w:t>
      </w:r>
      <w:r w:rsidR="000620CF">
        <w:rPr>
          <w:rFonts w:ascii="Arial" w:hAnsi="Arial" w:cs="Arial"/>
          <w:color w:val="000000"/>
          <w:sz w:val="22"/>
          <w:szCs w:val="22"/>
          <w:lang w:bidi="en-US"/>
        </w:rPr>
        <w:t xml:space="preserve"> next ordinary meeting of </w:t>
      </w:r>
      <w:r w:rsidR="00E80B39" w:rsidRPr="00D13515">
        <w:rPr>
          <w:rFonts w:ascii="Arial" w:hAnsi="Arial" w:cs="Arial"/>
          <w:color w:val="000000"/>
          <w:sz w:val="22"/>
          <w:szCs w:val="22"/>
          <w:lang w:bidi="en-US"/>
        </w:rPr>
        <w:t>the C</w:t>
      </w:r>
      <w:r w:rsidR="000620CF">
        <w:rPr>
          <w:rFonts w:ascii="Arial" w:hAnsi="Arial" w:cs="Arial"/>
          <w:color w:val="000000"/>
          <w:sz w:val="22"/>
          <w:szCs w:val="22"/>
          <w:lang w:bidi="en-US"/>
        </w:rPr>
        <w:t>ouncil.</w:t>
      </w:r>
    </w:p>
    <w:p w14:paraId="11EE194B"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64D002D"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030CA574"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5"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7340439"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4192B136" w14:textId="77777777" w:rsidR="00883BA0" w:rsidRPr="00D13515" w:rsidRDefault="001E3ED6" w:rsidP="0032195E">
      <w:pPr>
        <w:pStyle w:val="Heading1"/>
        <w:spacing w:before="0" w:after="200" w:line="276" w:lineRule="auto"/>
        <w:rPr>
          <w:rFonts w:ascii="Arial" w:hAnsi="Arial" w:cs="Arial"/>
          <w:b/>
          <w:szCs w:val="22"/>
        </w:rPr>
      </w:pPr>
      <w:bookmarkStart w:id="116" w:name="_Toc359318571"/>
      <w:bookmarkStart w:id="117" w:name="_Toc359334522"/>
      <w:bookmarkStart w:id="118" w:name="_Toc359334801"/>
      <w:bookmarkStart w:id="119" w:name="_Toc359336503"/>
      <w:bookmarkStart w:id="120" w:name="_Toc509572005"/>
      <w:bookmarkEnd w:id="115"/>
      <w:r w:rsidRPr="00D13515">
        <w:rPr>
          <w:rFonts w:ascii="Arial" w:hAnsi="Arial" w:cs="Arial"/>
          <w:b/>
          <w:szCs w:val="22"/>
        </w:rPr>
        <w:t>RESPONSIBLE FINANCIAL OFFICER</w:t>
      </w:r>
      <w:bookmarkEnd w:id="116"/>
      <w:bookmarkEnd w:id="117"/>
      <w:bookmarkEnd w:id="118"/>
      <w:bookmarkEnd w:id="119"/>
      <w:bookmarkEnd w:id="120"/>
      <w:r w:rsidRPr="00D13515">
        <w:rPr>
          <w:rFonts w:ascii="Arial" w:hAnsi="Arial" w:cs="Arial"/>
          <w:b/>
          <w:szCs w:val="22"/>
        </w:rPr>
        <w:t xml:space="preserve"> </w:t>
      </w:r>
    </w:p>
    <w:p w14:paraId="33A53F6E"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657F3E7E"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5D8D5850"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1281EE86" w14:textId="77777777" w:rsidR="00883BA0" w:rsidRPr="00D13515" w:rsidRDefault="001E3ED6" w:rsidP="0032195E">
      <w:pPr>
        <w:pStyle w:val="Heading1"/>
        <w:spacing w:before="0" w:after="200" w:line="276" w:lineRule="auto"/>
        <w:rPr>
          <w:rFonts w:ascii="Arial" w:hAnsi="Arial" w:cs="Arial"/>
          <w:b/>
          <w:szCs w:val="22"/>
        </w:rPr>
      </w:pPr>
      <w:bookmarkStart w:id="121" w:name="_Toc357072147"/>
      <w:bookmarkStart w:id="122" w:name="_Toc359318572"/>
      <w:bookmarkStart w:id="123" w:name="_Toc359334523"/>
      <w:bookmarkStart w:id="124" w:name="_Toc359334802"/>
      <w:bookmarkStart w:id="125" w:name="_Toc359336504"/>
      <w:bookmarkStart w:id="126" w:name="_Toc509572006"/>
      <w:r w:rsidRPr="00D13515">
        <w:rPr>
          <w:rFonts w:ascii="Arial" w:hAnsi="Arial" w:cs="Arial"/>
          <w:b/>
          <w:szCs w:val="22"/>
        </w:rPr>
        <w:t>ACCOUNTS AND ACCOUNTING STATEMENT</w:t>
      </w:r>
      <w:bookmarkEnd w:id="121"/>
      <w:r w:rsidRPr="00D13515">
        <w:rPr>
          <w:rFonts w:ascii="Arial" w:hAnsi="Arial" w:cs="Arial"/>
          <w:b/>
          <w:szCs w:val="22"/>
        </w:rPr>
        <w:t>S</w:t>
      </w:r>
      <w:bookmarkEnd w:id="122"/>
      <w:bookmarkEnd w:id="123"/>
      <w:bookmarkEnd w:id="124"/>
      <w:bookmarkEnd w:id="125"/>
      <w:bookmarkEnd w:id="126"/>
    </w:p>
    <w:p w14:paraId="1DA84F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CEC191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88BF3AD"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5C103001"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740E6F60"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68D3ADFC"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1BC67CFB"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28B57A4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which includes a comparison with the budget for the financial year and highlights any actual or potential overspends.</w:t>
      </w:r>
    </w:p>
    <w:p w14:paraId="551FFDFB"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475F7561"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3426D2FF" w14:textId="77777777" w:rsidR="00311B36" w:rsidRPr="00D13515" w:rsidRDefault="00311B36" w:rsidP="00311B36">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Pr="00D13515">
        <w:rPr>
          <w:rFonts w:ascii="Arial" w:hAnsi="Arial" w:cs="Arial"/>
          <w:color w:val="000000"/>
          <w:sz w:val="22"/>
          <w:szCs w:val="22"/>
          <w:lang w:bidi="en-US"/>
        </w:rPr>
        <w:t xml:space="preserve">Council the accounting statements for the year in the form of Section </w:t>
      </w:r>
      <w:r>
        <w:rPr>
          <w:rFonts w:ascii="Arial" w:hAnsi="Arial" w:cs="Arial"/>
          <w:color w:val="000000"/>
          <w:sz w:val="22"/>
          <w:szCs w:val="22"/>
          <w:lang w:bidi="en-US"/>
        </w:rPr>
        <w:t>2</w:t>
      </w:r>
      <w:r w:rsidRPr="00D13515">
        <w:rPr>
          <w:rFonts w:ascii="Arial" w:hAnsi="Arial" w:cs="Arial"/>
          <w:color w:val="000000"/>
          <w:sz w:val="22"/>
          <w:szCs w:val="22"/>
          <w:lang w:bidi="en-US"/>
        </w:rPr>
        <w:t xml:space="preserve"> of the </w:t>
      </w:r>
      <w:r w:rsidRPr="00D13515">
        <w:rPr>
          <w:rFonts w:ascii="Arial" w:hAnsi="Arial" w:cs="Arial"/>
          <w:sz w:val="22"/>
          <w:szCs w:val="22"/>
        </w:rPr>
        <w:t>annual governance and accountability return</w:t>
      </w:r>
      <w:r w:rsidRPr="00D13515">
        <w:rPr>
          <w:rFonts w:ascii="Arial" w:hAnsi="Arial" w:cs="Arial"/>
          <w:color w:val="000000"/>
          <w:sz w:val="22"/>
          <w:szCs w:val="22"/>
          <w:lang w:bidi="en-US"/>
        </w:rPr>
        <w:t>, as required by proper practices,</w:t>
      </w:r>
      <w:r w:rsidRPr="00D13515">
        <w:rPr>
          <w:rFonts w:ascii="Arial" w:hAnsi="Arial" w:cs="Arial"/>
          <w:sz w:val="22"/>
          <w:szCs w:val="22"/>
        </w:rPr>
        <w:t xml:space="preserve"> </w:t>
      </w:r>
      <w:r w:rsidRPr="00D13515">
        <w:rPr>
          <w:rFonts w:ascii="Arial" w:hAnsi="Arial" w:cs="Arial"/>
          <w:color w:val="000000"/>
          <w:sz w:val="22"/>
          <w:szCs w:val="22"/>
          <w:lang w:bidi="en-US"/>
        </w:rPr>
        <w:t>for consideration and approval.</w:t>
      </w:r>
    </w:p>
    <w:p w14:paraId="5079426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56F615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9A3E1C3" w14:textId="77777777" w:rsidR="00883BA0" w:rsidRPr="00D13515" w:rsidRDefault="001E3ED6" w:rsidP="0032195E">
      <w:pPr>
        <w:pStyle w:val="Heading1"/>
        <w:spacing w:before="0" w:after="200" w:line="276" w:lineRule="auto"/>
        <w:rPr>
          <w:rFonts w:ascii="Arial" w:hAnsi="Arial" w:cs="Arial"/>
          <w:b/>
          <w:szCs w:val="22"/>
        </w:rPr>
      </w:pPr>
      <w:bookmarkStart w:id="127" w:name="_Toc357072148"/>
      <w:bookmarkStart w:id="128" w:name="_Toc359318573"/>
      <w:bookmarkStart w:id="129" w:name="_Toc359334524"/>
      <w:bookmarkStart w:id="130" w:name="_Toc359334803"/>
      <w:bookmarkStart w:id="131" w:name="_Toc359336505"/>
      <w:bookmarkStart w:id="132" w:name="_Toc509572007"/>
      <w:r w:rsidRPr="00D13515">
        <w:rPr>
          <w:rFonts w:ascii="Arial" w:hAnsi="Arial" w:cs="Arial"/>
          <w:b/>
          <w:szCs w:val="22"/>
        </w:rPr>
        <w:t>FINANCIAL CONTROLS AND PROCUREMENT</w:t>
      </w:r>
      <w:bookmarkEnd w:id="127"/>
      <w:bookmarkEnd w:id="128"/>
      <w:bookmarkEnd w:id="129"/>
      <w:bookmarkEnd w:id="130"/>
      <w:bookmarkEnd w:id="131"/>
      <w:bookmarkEnd w:id="132"/>
    </w:p>
    <w:p w14:paraId="5F18BEE5"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36034DA"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2CD86AFC"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058D0C9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0F286B1A"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1CA1760D"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793A8DA3" w14:textId="41ED937D"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w:t>
      </w:r>
      <w:r w:rsidR="002403D9">
        <w:rPr>
          <w:rFonts w:ascii="Arial" w:hAnsi="Arial" w:cs="Arial"/>
          <w:b/>
          <w:color w:val="000000"/>
          <w:sz w:val="22"/>
          <w:szCs w:val="22"/>
          <w:lang w:bidi="en-US"/>
        </w:rPr>
        <w:t>30,000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565899E7"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20151E25" w14:textId="2AC6DF5F" w:rsidR="002F2D8D" w:rsidRPr="00D13515" w:rsidRDefault="002F2D8D" w:rsidP="002F2D8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A public contract regulated by the </w:t>
      </w:r>
      <w:r w:rsidRPr="00D13515">
        <w:rPr>
          <w:rFonts w:ascii="Arial" w:hAnsi="Arial" w:cs="Arial"/>
          <w:b/>
          <w:sz w:val="22"/>
          <w:szCs w:val="22"/>
        </w:rPr>
        <w:t>Public</w:t>
      </w:r>
      <w:r w:rsidRPr="00D13515">
        <w:rPr>
          <w:rFonts w:ascii="Arial" w:hAnsi="Arial" w:cs="Arial"/>
          <w:b/>
          <w:bCs/>
          <w:color w:val="000000"/>
          <w:sz w:val="22"/>
          <w:szCs w:val="22"/>
          <w:lang w:bidi="en-US"/>
        </w:rPr>
        <w:t xml:space="preserve"> Contracts Regulations 2015 with </w:t>
      </w:r>
      <w:r w:rsidRPr="00D13515">
        <w:rPr>
          <w:rFonts w:ascii="Arial" w:hAnsi="Arial" w:cs="Arial"/>
          <w:b/>
          <w:bCs/>
          <w:color w:val="000000"/>
          <w:sz w:val="22"/>
          <w:szCs w:val="22"/>
          <w:lang w:bidi="en-US"/>
        </w:rPr>
        <w:lastRenderedPageBreak/>
        <w:t>an estimated value in excess of £</w:t>
      </w:r>
      <w:r w:rsidR="002403D9">
        <w:rPr>
          <w:rFonts w:ascii="Arial" w:hAnsi="Arial" w:cs="Arial"/>
          <w:b/>
          <w:bCs/>
          <w:color w:val="000000"/>
          <w:sz w:val="22"/>
          <w:szCs w:val="22"/>
          <w:lang w:bidi="en-US"/>
        </w:rPr>
        <w:t>30,000</w:t>
      </w:r>
      <w:r w:rsidRPr="00D13515">
        <w:rPr>
          <w:rFonts w:ascii="Arial" w:hAnsi="Arial" w:cs="Arial"/>
          <w:b/>
          <w:bCs/>
          <w:color w:val="000000"/>
          <w:sz w:val="22"/>
          <w:szCs w:val="22"/>
          <w:lang w:bidi="en-US"/>
        </w:rPr>
        <w:t xml:space="preserve"> but less than the relevant thresholds in standing order 18(f) is subject to Regulations</w:t>
      </w:r>
      <w:r>
        <w:rPr>
          <w:rFonts w:ascii="Arial" w:hAnsi="Arial" w:cs="Arial"/>
          <w:b/>
          <w:bCs/>
          <w:color w:val="000000"/>
          <w:sz w:val="22"/>
          <w:szCs w:val="22"/>
          <w:lang w:bidi="en-US"/>
        </w:rPr>
        <w:t xml:space="preserve"> 109-</w:t>
      </w:r>
      <w:r w:rsidRPr="00D13515">
        <w:rPr>
          <w:rFonts w:ascii="Arial" w:hAnsi="Arial" w:cs="Arial"/>
          <w:b/>
          <w:bCs/>
          <w:color w:val="000000"/>
          <w:sz w:val="22"/>
          <w:szCs w:val="22"/>
          <w:lang w:bidi="en-US"/>
        </w:rPr>
        <w:t>114 of the Public Contracts Regulations 2015</w:t>
      </w:r>
      <w:r w:rsidRPr="00D13515">
        <w:rPr>
          <w:rFonts w:ascii="Arial" w:hAnsi="Arial" w:cs="Arial"/>
          <w:b/>
          <w:sz w:val="22"/>
          <w:szCs w:val="22"/>
        </w:rPr>
        <w:t xml:space="preserve"> w</w:t>
      </w:r>
      <w:r w:rsidRPr="00D13515">
        <w:rPr>
          <w:rFonts w:ascii="Arial" w:hAnsi="Arial" w:cs="Arial"/>
          <w:b/>
          <w:bCs/>
          <w:color w:val="000000"/>
          <w:sz w:val="22"/>
          <w:szCs w:val="22"/>
          <w:lang w:bidi="en-US"/>
        </w:rPr>
        <w:t>hich include a requirement on the Council to advertise the contract opportunity on the Contracts Finder website regardless of what other means it uses to advertise the opportunity</w:t>
      </w:r>
      <w:r>
        <w:rPr>
          <w:rFonts w:ascii="Arial" w:hAnsi="Arial" w:cs="Arial"/>
          <w:b/>
          <w:bCs/>
          <w:color w:val="000000"/>
          <w:sz w:val="22"/>
          <w:szCs w:val="22"/>
          <w:lang w:bidi="en-US"/>
        </w:rPr>
        <w:t xml:space="preserve"> unless it proposes to use an existing list of approved suppliers (framework agreement)</w:t>
      </w:r>
      <w:r w:rsidRPr="00D13515">
        <w:rPr>
          <w:rFonts w:ascii="Arial" w:hAnsi="Arial" w:cs="Arial"/>
          <w:b/>
          <w:bCs/>
          <w:color w:val="000000"/>
          <w:sz w:val="22"/>
          <w:szCs w:val="22"/>
          <w:lang w:bidi="en-US"/>
        </w:rPr>
        <w:t>.</w:t>
      </w:r>
    </w:p>
    <w:p w14:paraId="65322225"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4F54C1D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019CBA6F"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74A8F4AF"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10BFDEE8"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2BD71691"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5897990"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36096EB1"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22E84D00" w14:textId="77777777"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44DEC487" w14:textId="77777777"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w:t>
      </w:r>
      <w:r w:rsidRPr="00D13515">
        <w:rPr>
          <w:rFonts w:ascii="Arial" w:hAnsi="Arial" w:cs="Arial"/>
          <w:b/>
          <w:color w:val="000000"/>
          <w:sz w:val="22"/>
          <w:szCs w:val="22"/>
        </w:rPr>
        <w:lastRenderedPageBreak/>
        <w:t xml:space="preserve">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09"/>
    <w:p w14:paraId="31264C7B"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550D191" w14:textId="77777777" w:rsidR="00883BA0" w:rsidRPr="00D13515" w:rsidRDefault="001E3ED6" w:rsidP="0032195E">
      <w:pPr>
        <w:pStyle w:val="Heading1"/>
        <w:spacing w:before="0" w:after="200" w:line="276" w:lineRule="auto"/>
        <w:rPr>
          <w:rFonts w:ascii="Arial" w:hAnsi="Arial" w:cs="Arial"/>
          <w:b/>
          <w:szCs w:val="22"/>
        </w:rPr>
      </w:pPr>
      <w:bookmarkStart w:id="133" w:name="_Toc357072149"/>
      <w:bookmarkStart w:id="134" w:name="_Toc359318574"/>
      <w:bookmarkStart w:id="135" w:name="_Toc359334525"/>
      <w:bookmarkStart w:id="136" w:name="_Toc359334804"/>
      <w:bookmarkStart w:id="137" w:name="_Toc359336506"/>
      <w:bookmarkStart w:id="138" w:name="_Toc509572008"/>
      <w:r w:rsidRPr="00D13515">
        <w:rPr>
          <w:rFonts w:ascii="Arial" w:hAnsi="Arial" w:cs="Arial"/>
          <w:b/>
          <w:szCs w:val="22"/>
        </w:rPr>
        <w:t>HANDLING STAFF MATTERS</w:t>
      </w:r>
      <w:bookmarkEnd w:id="133"/>
      <w:bookmarkEnd w:id="134"/>
      <w:bookmarkEnd w:id="135"/>
      <w:bookmarkEnd w:id="136"/>
      <w:bookmarkEnd w:id="137"/>
      <w:bookmarkEnd w:id="138"/>
    </w:p>
    <w:p w14:paraId="28847B1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D7241BE"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C82B07">
        <w:rPr>
          <w:rFonts w:ascii="Arial" w:hAnsi="Arial" w:cs="Arial"/>
          <w:color w:val="000000"/>
          <w:sz w:val="22"/>
          <w:szCs w:val="22"/>
          <w:lang w:bidi="en-US"/>
        </w:rPr>
        <w:t>the staffing sub-committee</w:t>
      </w:r>
      <w:r w:rsidRPr="00D13515">
        <w:rPr>
          <w:rFonts w:ascii="Arial" w:hAnsi="Arial" w:cs="Arial"/>
          <w:color w:val="000000"/>
          <w:sz w:val="22"/>
          <w:szCs w:val="22"/>
          <w:lang w:bidi="en-US"/>
        </w:rPr>
        <w:t xml:space="preserve"> is subject to standing order </w:t>
      </w:r>
      <w:r w:rsidR="005A405C" w:rsidRPr="00D13515">
        <w:rPr>
          <w:rFonts w:ascii="Arial" w:hAnsi="Arial" w:cs="Arial"/>
          <w:color w:val="000000"/>
          <w:sz w:val="22"/>
          <w:szCs w:val="22"/>
          <w:lang w:bidi="en-US"/>
        </w:rPr>
        <w:t>11.</w:t>
      </w:r>
    </w:p>
    <w:p w14:paraId="23511EEB" w14:textId="77777777" w:rsidR="00C82B07"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C82B07">
        <w:rPr>
          <w:rFonts w:ascii="Arial" w:hAnsi="Arial" w:cs="Arial"/>
          <w:color w:val="000000"/>
          <w:sz w:val="22"/>
          <w:szCs w:val="22"/>
          <w:lang w:bidi="en-US"/>
        </w:rPr>
        <w:t>Subject to the C</w:t>
      </w:r>
      <w:r w:rsidR="00883BA0" w:rsidRPr="00C82B07">
        <w:rPr>
          <w:rFonts w:ascii="Arial" w:hAnsi="Arial" w:cs="Arial"/>
          <w:color w:val="000000"/>
          <w:sz w:val="22"/>
          <w:szCs w:val="22"/>
          <w:lang w:bidi="en-US"/>
        </w:rPr>
        <w:t>ouncil’s policy reg</w:t>
      </w:r>
      <w:r w:rsidRPr="00C82B07">
        <w:rPr>
          <w:rFonts w:ascii="Arial" w:hAnsi="Arial" w:cs="Arial"/>
          <w:color w:val="000000"/>
          <w:sz w:val="22"/>
          <w:szCs w:val="22"/>
          <w:lang w:bidi="en-US"/>
        </w:rPr>
        <w:t>arding absences from work, the C</w:t>
      </w:r>
      <w:r w:rsidR="00883BA0" w:rsidRPr="00C82B07">
        <w:rPr>
          <w:rFonts w:ascii="Arial" w:hAnsi="Arial" w:cs="Arial"/>
          <w:color w:val="000000"/>
          <w:sz w:val="22"/>
          <w:szCs w:val="22"/>
          <w:lang w:bidi="en-US"/>
        </w:rPr>
        <w:t xml:space="preserve">ouncil’s most senior member of staff shall notify the </w:t>
      </w:r>
      <w:proofErr w:type="gramStart"/>
      <w:r w:rsidR="00883BA0" w:rsidRPr="00C82B07">
        <w:rPr>
          <w:rFonts w:ascii="Arial" w:hAnsi="Arial" w:cs="Arial"/>
          <w:color w:val="000000"/>
          <w:sz w:val="22"/>
          <w:szCs w:val="22"/>
          <w:lang w:bidi="en-US"/>
        </w:rPr>
        <w:t xml:space="preserve">chairman </w:t>
      </w:r>
      <w:r w:rsidR="00C82B07" w:rsidRPr="00C82B07">
        <w:rPr>
          <w:rFonts w:ascii="Arial" w:hAnsi="Arial" w:cs="Arial"/>
          <w:color w:val="000000"/>
          <w:sz w:val="22"/>
          <w:szCs w:val="22"/>
          <w:lang w:bidi="en-US"/>
        </w:rPr>
        <w:t xml:space="preserve"> or</w:t>
      </w:r>
      <w:proofErr w:type="gramEnd"/>
      <w:r w:rsidR="00C82B07" w:rsidRPr="00C82B07">
        <w:rPr>
          <w:rFonts w:ascii="Arial" w:hAnsi="Arial" w:cs="Arial"/>
          <w:color w:val="000000"/>
          <w:sz w:val="22"/>
          <w:szCs w:val="22"/>
          <w:lang w:bidi="en-US"/>
        </w:rPr>
        <w:t xml:space="preserve"> other members of the staffing sub </w:t>
      </w:r>
      <w:r w:rsidR="00C82B07">
        <w:rPr>
          <w:rFonts w:ascii="Arial" w:hAnsi="Arial" w:cs="Arial"/>
          <w:color w:val="000000"/>
          <w:sz w:val="22"/>
          <w:szCs w:val="22"/>
          <w:lang w:bidi="en-US"/>
        </w:rPr>
        <w:t>–</w:t>
      </w:r>
      <w:r w:rsidR="00883BA0" w:rsidRPr="00C82B07">
        <w:rPr>
          <w:rFonts w:ascii="Arial" w:hAnsi="Arial" w:cs="Arial"/>
          <w:color w:val="000000"/>
          <w:sz w:val="22"/>
          <w:szCs w:val="22"/>
          <w:lang w:bidi="en-US"/>
        </w:rPr>
        <w:t>committee</w:t>
      </w:r>
    </w:p>
    <w:p w14:paraId="7A1BF1D0" w14:textId="77777777" w:rsidR="00883BA0" w:rsidRPr="00C82B07" w:rsidRDefault="00C82B07"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 xml:space="preserve">The chairman of or sub-committee </w:t>
      </w:r>
      <w:r w:rsidR="00883BA0" w:rsidRPr="00C82B07">
        <w:rPr>
          <w:rFonts w:ascii="Arial" w:hAnsi="Arial" w:cs="Arial"/>
          <w:color w:val="000000"/>
          <w:sz w:val="22"/>
          <w:szCs w:val="22"/>
          <w:lang w:bidi="en-US"/>
        </w:rPr>
        <w:t xml:space="preserve">shall upon a resolution conduct a review of the performance and annual appraisal of the work of [the </w:t>
      </w:r>
      <w:r w:rsidR="009838BC" w:rsidRPr="00C82B07">
        <w:rPr>
          <w:rFonts w:ascii="Arial" w:hAnsi="Arial" w:cs="Arial"/>
          <w:color w:val="000000"/>
          <w:sz w:val="22"/>
          <w:szCs w:val="22"/>
          <w:lang w:bidi="en-US"/>
        </w:rPr>
        <w:t>member of staff</w:t>
      </w:r>
      <w:r w:rsidR="00883BA0" w:rsidRPr="00C82B07">
        <w:rPr>
          <w:rFonts w:ascii="Arial" w:hAnsi="Arial" w:cs="Arial"/>
          <w:color w:val="000000"/>
          <w:sz w:val="22"/>
          <w:szCs w:val="22"/>
          <w:lang w:bidi="en-US"/>
        </w:rPr>
        <w:t>’s job title]. The reviews and appraisal sha</w:t>
      </w:r>
      <w:r w:rsidR="00C43F23" w:rsidRPr="00C82B07">
        <w:rPr>
          <w:rFonts w:ascii="Arial" w:hAnsi="Arial" w:cs="Arial"/>
          <w:color w:val="000000"/>
          <w:sz w:val="22"/>
          <w:szCs w:val="22"/>
          <w:lang w:bidi="en-US"/>
        </w:rPr>
        <w:t>ll be reported in writing and are</w:t>
      </w:r>
      <w:r w:rsidR="00883BA0" w:rsidRPr="00C82B07">
        <w:rPr>
          <w:rFonts w:ascii="Arial" w:hAnsi="Arial" w:cs="Arial"/>
          <w:color w:val="000000"/>
          <w:sz w:val="22"/>
          <w:szCs w:val="22"/>
          <w:lang w:bidi="en-US"/>
        </w:rPr>
        <w:t xml:space="preserve"> subject to approval by resolution by </w:t>
      </w:r>
      <w:r>
        <w:rPr>
          <w:rFonts w:ascii="Arial" w:hAnsi="Arial" w:cs="Arial"/>
          <w:color w:val="000000"/>
          <w:sz w:val="22"/>
          <w:szCs w:val="22"/>
          <w:lang w:bidi="en-US"/>
        </w:rPr>
        <w:t>the Chair or staffing sub- committee.</w:t>
      </w:r>
    </w:p>
    <w:p w14:paraId="1D18AD9A"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shall contact the chairman</w:t>
      </w:r>
      <w:r w:rsidR="00C82B07">
        <w:rPr>
          <w:rFonts w:ascii="Arial" w:hAnsi="Arial" w:cs="Arial"/>
          <w:color w:val="000000"/>
          <w:sz w:val="22"/>
          <w:szCs w:val="22"/>
          <w:lang w:bidi="en-US"/>
        </w:rPr>
        <w:t xml:space="preserve"> and staffing </w:t>
      </w:r>
      <w:proofErr w:type="spellStart"/>
      <w:r w:rsidR="00C82B07">
        <w:rPr>
          <w:rFonts w:ascii="Arial" w:hAnsi="Arial" w:cs="Arial"/>
          <w:color w:val="000000"/>
          <w:sz w:val="22"/>
          <w:szCs w:val="22"/>
          <w:lang w:bidi="en-US"/>
        </w:rPr>
        <w:t>sub committee</w:t>
      </w:r>
      <w:proofErr w:type="spellEnd"/>
      <w:r w:rsidR="00C82B07">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56C8BC4B"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chairman or vice-chairman </w:t>
      </w:r>
      <w:r w:rsidR="00C82B07">
        <w:rPr>
          <w:rFonts w:ascii="Arial" w:hAnsi="Arial" w:cs="Arial"/>
          <w:color w:val="000000"/>
          <w:sz w:val="22"/>
          <w:szCs w:val="22"/>
          <w:lang w:bidi="en-US"/>
        </w:rPr>
        <w:t xml:space="preserve">then it will be dealt with by other members of the staffing </w:t>
      </w:r>
      <w:proofErr w:type="spellStart"/>
      <w:r w:rsidR="00C82B07">
        <w:rPr>
          <w:rFonts w:ascii="Arial" w:hAnsi="Arial" w:cs="Arial"/>
          <w:color w:val="000000"/>
          <w:sz w:val="22"/>
          <w:szCs w:val="22"/>
          <w:lang w:bidi="en-US"/>
        </w:rPr>
        <w:t>sub committee</w:t>
      </w:r>
      <w:proofErr w:type="spellEnd"/>
      <w:r w:rsidR="00C82B07">
        <w:rPr>
          <w:rFonts w:ascii="Arial" w:hAnsi="Arial" w:cs="Arial"/>
          <w:color w:val="000000"/>
          <w:sz w:val="22"/>
          <w:szCs w:val="22"/>
          <w:lang w:bidi="en-US"/>
        </w:rPr>
        <w:t>.</w:t>
      </w:r>
    </w:p>
    <w:p w14:paraId="6DEC70CB"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22B01D00" w14:textId="77777777" w:rsidR="003D589A" w:rsidRDefault="003D589A">
      <w:pPr>
        <w:rPr>
          <w:rFonts w:ascii="Arial" w:hAnsi="Arial" w:cs="Arial"/>
          <w:color w:val="000000"/>
          <w:sz w:val="22"/>
          <w:szCs w:val="22"/>
          <w:lang w:bidi="en-US"/>
        </w:rPr>
      </w:pPr>
      <w:r>
        <w:rPr>
          <w:rFonts w:ascii="Arial" w:hAnsi="Arial" w:cs="Arial"/>
          <w:color w:val="000000"/>
          <w:sz w:val="22"/>
          <w:szCs w:val="22"/>
          <w:lang w:bidi="en-US"/>
        </w:rPr>
        <w:br w:type="page"/>
      </w:r>
    </w:p>
    <w:p w14:paraId="5955493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7E6900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2F6C14" w14:textId="77777777" w:rsidR="00883BA0" w:rsidRDefault="001E3ED6" w:rsidP="000A691E">
      <w:pPr>
        <w:pStyle w:val="Heading1"/>
        <w:spacing w:before="0" w:after="200" w:line="276" w:lineRule="auto"/>
        <w:ind w:left="850" w:hanging="850"/>
        <w:rPr>
          <w:rFonts w:ascii="Arial" w:hAnsi="Arial" w:cs="Arial"/>
          <w:b/>
          <w:szCs w:val="22"/>
        </w:rPr>
      </w:pPr>
      <w:bookmarkStart w:id="139" w:name="_Toc509572009"/>
      <w:r w:rsidRPr="00D13515">
        <w:rPr>
          <w:rFonts w:ascii="Arial" w:hAnsi="Arial" w:cs="Arial"/>
          <w:b/>
          <w:szCs w:val="22"/>
        </w:rPr>
        <w:t>RESPONSIBILITIES TO PROVIDE INFORMATION</w:t>
      </w:r>
      <w:bookmarkEnd w:id="139"/>
      <w:r w:rsidRPr="00D13515">
        <w:rPr>
          <w:rFonts w:ascii="Arial" w:hAnsi="Arial" w:cs="Arial"/>
          <w:b/>
          <w:szCs w:val="22"/>
        </w:rPr>
        <w:t xml:space="preserve"> </w:t>
      </w:r>
    </w:p>
    <w:p w14:paraId="6D51FC73"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7D4EC906"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5282F81E"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05758A5E" w14:textId="77777777" w:rsidR="001C6F87" w:rsidRPr="00D13515" w:rsidRDefault="00AF381E"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0949E81B" w14:textId="77777777" w:rsidR="00E273FE" w:rsidRPr="00D13515" w:rsidRDefault="0043652B"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t>
      </w:r>
    </w:p>
    <w:p w14:paraId="735A10DF"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1463CA3" w14:textId="77777777" w:rsidR="008940FE" w:rsidRDefault="001E3ED6" w:rsidP="00280A5F">
      <w:pPr>
        <w:pStyle w:val="Heading1"/>
        <w:spacing w:before="0" w:line="276" w:lineRule="auto"/>
        <w:ind w:left="850" w:hanging="850"/>
        <w:rPr>
          <w:rFonts w:ascii="Arial" w:hAnsi="Arial" w:cs="Arial"/>
          <w:b/>
          <w:szCs w:val="22"/>
          <w:lang w:bidi="en-US"/>
        </w:rPr>
      </w:pPr>
      <w:bookmarkStart w:id="140" w:name="_Toc509572010"/>
      <w:r w:rsidRPr="00D13515">
        <w:rPr>
          <w:rFonts w:ascii="Arial" w:hAnsi="Arial" w:cs="Arial"/>
          <w:b/>
          <w:szCs w:val="22"/>
          <w:lang w:bidi="en-US"/>
        </w:rPr>
        <w:t>RESPONSIBILITIES UNDER DATA PROTECTION LEGISLATION</w:t>
      </w:r>
      <w:bookmarkEnd w:id="140"/>
      <w:r w:rsidRPr="00D13515">
        <w:rPr>
          <w:rFonts w:ascii="Arial" w:hAnsi="Arial" w:cs="Arial"/>
          <w:b/>
          <w:szCs w:val="22"/>
          <w:lang w:bidi="en-US"/>
        </w:rPr>
        <w:t xml:space="preserve"> </w:t>
      </w:r>
    </w:p>
    <w:p w14:paraId="5E911C58"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7FF941B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185B2350"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B666417"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221AB0C1" w14:textId="77777777" w:rsidR="00BA6618" w:rsidRDefault="006914BE" w:rsidP="0032195E">
      <w:pPr>
        <w:pStyle w:val="ListParagraph"/>
        <w:numPr>
          <w:ilvl w:val="0"/>
          <w:numId w:val="52"/>
        </w:numPr>
        <w:spacing w:after="200" w:line="276" w:lineRule="auto"/>
        <w:rPr>
          <w:rFonts w:ascii="Arial" w:hAnsi="Arial" w:cs="Arial"/>
          <w:b/>
          <w:sz w:val="22"/>
        </w:rPr>
      </w:pPr>
      <w:r w:rsidRPr="00BA6618">
        <w:rPr>
          <w:rFonts w:ascii="Arial" w:hAnsi="Arial" w:cs="Arial"/>
          <w:b/>
          <w:sz w:val="22"/>
        </w:rPr>
        <w:t>The Council may</w:t>
      </w:r>
      <w:r w:rsidR="009245D9" w:rsidRPr="00BA6618">
        <w:rPr>
          <w:rFonts w:ascii="Arial" w:hAnsi="Arial" w:cs="Arial"/>
          <w:b/>
          <w:sz w:val="22"/>
        </w:rPr>
        <w:t xml:space="preserve"> appoint</w:t>
      </w:r>
      <w:r w:rsidR="00B7521E" w:rsidRPr="00BA6618">
        <w:rPr>
          <w:rFonts w:ascii="Arial" w:hAnsi="Arial" w:cs="Arial"/>
          <w:b/>
          <w:sz w:val="22"/>
        </w:rPr>
        <w:t xml:space="preserve"> </w:t>
      </w:r>
      <w:r w:rsidR="009245D9" w:rsidRPr="00BA6618">
        <w:rPr>
          <w:rFonts w:ascii="Arial" w:hAnsi="Arial" w:cs="Arial"/>
          <w:b/>
          <w:sz w:val="22"/>
        </w:rPr>
        <w:t xml:space="preserve">a </w:t>
      </w:r>
      <w:r w:rsidR="00447707" w:rsidRPr="00BA6618">
        <w:rPr>
          <w:rFonts w:ascii="Arial" w:hAnsi="Arial" w:cs="Arial"/>
          <w:b/>
          <w:sz w:val="22"/>
        </w:rPr>
        <w:t>D</w:t>
      </w:r>
      <w:r w:rsidR="009245D9" w:rsidRPr="00BA6618">
        <w:rPr>
          <w:rFonts w:ascii="Arial" w:hAnsi="Arial" w:cs="Arial"/>
          <w:b/>
          <w:sz w:val="22"/>
        </w:rPr>
        <w:t xml:space="preserve">ata </w:t>
      </w:r>
      <w:r w:rsidR="00447707" w:rsidRPr="00BA6618">
        <w:rPr>
          <w:rFonts w:ascii="Arial" w:hAnsi="Arial" w:cs="Arial"/>
          <w:b/>
          <w:sz w:val="22"/>
        </w:rPr>
        <w:t>P</w:t>
      </w:r>
      <w:r w:rsidR="009245D9" w:rsidRPr="00BA6618">
        <w:rPr>
          <w:rFonts w:ascii="Arial" w:hAnsi="Arial" w:cs="Arial"/>
          <w:b/>
          <w:sz w:val="22"/>
        </w:rPr>
        <w:t xml:space="preserve">rotection </w:t>
      </w:r>
      <w:r w:rsidR="00447707" w:rsidRPr="00BA6618">
        <w:rPr>
          <w:rFonts w:ascii="Arial" w:hAnsi="Arial" w:cs="Arial"/>
          <w:b/>
          <w:sz w:val="22"/>
        </w:rPr>
        <w:t>O</w:t>
      </w:r>
      <w:r w:rsidR="009245D9" w:rsidRPr="00BA6618">
        <w:rPr>
          <w:rFonts w:ascii="Arial" w:hAnsi="Arial" w:cs="Arial"/>
          <w:b/>
          <w:sz w:val="22"/>
        </w:rPr>
        <w:t>fficer</w:t>
      </w:r>
      <w:r w:rsidR="00C30271" w:rsidRPr="00BA6618">
        <w:rPr>
          <w:rFonts w:ascii="Arial" w:hAnsi="Arial" w:cs="Arial"/>
          <w:b/>
          <w:sz w:val="22"/>
        </w:rPr>
        <w:t>.</w:t>
      </w:r>
      <w:r w:rsidR="005E0B7F" w:rsidRPr="00BA6618">
        <w:rPr>
          <w:rFonts w:ascii="Arial" w:hAnsi="Arial" w:cs="Arial"/>
          <w:b/>
          <w:sz w:val="22"/>
        </w:rPr>
        <w:t xml:space="preserve"> </w:t>
      </w:r>
    </w:p>
    <w:p w14:paraId="74FBB341" w14:textId="77777777" w:rsidR="0095349E" w:rsidRPr="00BA6618" w:rsidRDefault="00BC50B3" w:rsidP="0032195E">
      <w:pPr>
        <w:pStyle w:val="ListParagraph"/>
        <w:numPr>
          <w:ilvl w:val="0"/>
          <w:numId w:val="52"/>
        </w:numPr>
        <w:spacing w:after="200" w:line="276" w:lineRule="auto"/>
        <w:rPr>
          <w:rFonts w:ascii="Arial" w:hAnsi="Arial" w:cs="Arial"/>
          <w:b/>
          <w:sz w:val="22"/>
        </w:rPr>
      </w:pPr>
      <w:r w:rsidRPr="00BA6618">
        <w:rPr>
          <w:rFonts w:ascii="Arial" w:hAnsi="Arial" w:cs="Arial"/>
          <w:b/>
          <w:sz w:val="22"/>
        </w:rPr>
        <w:t xml:space="preserve">The Council shall have </w:t>
      </w:r>
      <w:r w:rsidR="00F047CE" w:rsidRPr="00BA6618">
        <w:rPr>
          <w:rFonts w:ascii="Arial" w:hAnsi="Arial" w:cs="Arial"/>
          <w:b/>
          <w:sz w:val="22"/>
        </w:rPr>
        <w:t xml:space="preserve">policies and </w:t>
      </w:r>
      <w:r w:rsidRPr="00BA6618">
        <w:rPr>
          <w:rFonts w:ascii="Arial" w:hAnsi="Arial" w:cs="Arial"/>
          <w:b/>
          <w:sz w:val="22"/>
        </w:rPr>
        <w:t>procedures</w:t>
      </w:r>
      <w:r w:rsidR="003C5ECA" w:rsidRPr="00BA6618">
        <w:rPr>
          <w:rFonts w:ascii="Arial" w:hAnsi="Arial" w:cs="Arial"/>
          <w:b/>
          <w:sz w:val="22"/>
        </w:rPr>
        <w:t xml:space="preserve"> </w:t>
      </w:r>
      <w:r w:rsidRPr="00BA6618">
        <w:rPr>
          <w:rFonts w:ascii="Arial" w:hAnsi="Arial" w:cs="Arial"/>
          <w:b/>
          <w:sz w:val="22"/>
        </w:rPr>
        <w:t xml:space="preserve">in place to </w:t>
      </w:r>
      <w:r w:rsidR="003C5ECA" w:rsidRPr="00BA6618">
        <w:rPr>
          <w:rFonts w:ascii="Arial" w:hAnsi="Arial" w:cs="Arial"/>
          <w:b/>
          <w:sz w:val="22"/>
        </w:rPr>
        <w:t>respond to</w:t>
      </w:r>
      <w:r w:rsidRPr="00BA6618">
        <w:rPr>
          <w:rFonts w:ascii="Arial" w:hAnsi="Arial" w:cs="Arial"/>
          <w:b/>
          <w:sz w:val="22"/>
        </w:rPr>
        <w:t xml:space="preserve"> </w:t>
      </w:r>
      <w:r w:rsidR="008B47F3" w:rsidRPr="00BA6618">
        <w:rPr>
          <w:rFonts w:ascii="Arial" w:hAnsi="Arial" w:cs="Arial"/>
          <w:b/>
          <w:sz w:val="22"/>
        </w:rPr>
        <w:t xml:space="preserve">an </w:t>
      </w:r>
      <w:r w:rsidR="00940423" w:rsidRPr="00BA6618">
        <w:rPr>
          <w:rFonts w:ascii="Arial" w:hAnsi="Arial" w:cs="Arial"/>
          <w:b/>
          <w:sz w:val="22"/>
        </w:rPr>
        <w:t>individual</w:t>
      </w:r>
      <w:r w:rsidR="008B47F3" w:rsidRPr="00BA6618">
        <w:rPr>
          <w:rFonts w:ascii="Arial" w:hAnsi="Arial" w:cs="Arial"/>
          <w:b/>
          <w:sz w:val="22"/>
        </w:rPr>
        <w:t xml:space="preserve"> </w:t>
      </w:r>
      <w:r w:rsidRPr="00BA6618">
        <w:rPr>
          <w:rFonts w:ascii="Arial" w:hAnsi="Arial" w:cs="Arial"/>
          <w:b/>
          <w:sz w:val="22"/>
        </w:rPr>
        <w:t xml:space="preserve">exercising statutory rights concerning </w:t>
      </w:r>
      <w:r w:rsidR="008B47F3" w:rsidRPr="00BA6618">
        <w:rPr>
          <w:rFonts w:ascii="Arial" w:hAnsi="Arial" w:cs="Arial"/>
          <w:b/>
          <w:sz w:val="22"/>
        </w:rPr>
        <w:t>his</w:t>
      </w:r>
      <w:r w:rsidRPr="00BA6618">
        <w:rPr>
          <w:rFonts w:ascii="Arial" w:hAnsi="Arial" w:cs="Arial"/>
          <w:b/>
          <w:sz w:val="22"/>
        </w:rPr>
        <w:t xml:space="preserve"> personal data.</w:t>
      </w:r>
      <w:r w:rsidR="008B47F3" w:rsidRPr="00BA6618">
        <w:rPr>
          <w:rFonts w:ascii="Arial" w:hAnsi="Arial" w:cs="Arial"/>
          <w:b/>
          <w:sz w:val="22"/>
        </w:rPr>
        <w:t xml:space="preserve"> </w:t>
      </w:r>
    </w:p>
    <w:p w14:paraId="7718A7F7"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07F0A98B"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36A4E1E2"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E7A7144" w14:textId="77777777" w:rsidR="0004611C" w:rsidRPr="00D13515"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6A58398F" w14:textId="77777777" w:rsidR="00883BA0" w:rsidRPr="00D13515" w:rsidRDefault="001E3ED6" w:rsidP="0032195E">
      <w:pPr>
        <w:pStyle w:val="Heading1"/>
        <w:spacing w:before="0" w:after="200" w:line="276" w:lineRule="auto"/>
        <w:rPr>
          <w:rFonts w:ascii="Arial" w:hAnsi="Arial" w:cs="Arial"/>
          <w:b/>
          <w:szCs w:val="22"/>
        </w:rPr>
      </w:pPr>
      <w:bookmarkStart w:id="141" w:name="_Toc357072153"/>
      <w:bookmarkStart w:id="142" w:name="_Toc359318576"/>
      <w:bookmarkStart w:id="143" w:name="_Toc359334527"/>
      <w:bookmarkStart w:id="144" w:name="_Toc359334806"/>
      <w:bookmarkStart w:id="145" w:name="_Toc359336508"/>
      <w:bookmarkStart w:id="146" w:name="_Toc509572011"/>
      <w:r w:rsidRPr="00D13515">
        <w:rPr>
          <w:rFonts w:ascii="Arial" w:hAnsi="Arial" w:cs="Arial"/>
          <w:b/>
          <w:szCs w:val="22"/>
        </w:rPr>
        <w:t>RELATIONS WITH THE PRESS/MEDIA</w:t>
      </w:r>
      <w:bookmarkEnd w:id="141"/>
      <w:bookmarkEnd w:id="142"/>
      <w:bookmarkEnd w:id="143"/>
      <w:bookmarkEnd w:id="144"/>
      <w:bookmarkEnd w:id="145"/>
      <w:bookmarkEnd w:id="146"/>
    </w:p>
    <w:p w14:paraId="55A50687"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6F8523E"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Requests from the press or other media for an oral or written comment or statement from the Council, its councillors or staff shall be handled in </w:t>
      </w:r>
      <w:r w:rsidRPr="00D13515">
        <w:rPr>
          <w:rFonts w:ascii="Arial" w:hAnsi="Arial" w:cs="Arial"/>
          <w:color w:val="000000"/>
          <w:sz w:val="22"/>
          <w:szCs w:val="22"/>
          <w:lang w:bidi="en-US"/>
        </w:rPr>
        <w:lastRenderedPageBreak/>
        <w:t>accordance with the Council’s policy in respect of dealing with the press and/or other media.</w:t>
      </w:r>
    </w:p>
    <w:p w14:paraId="6F77EF4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722B5E7"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7" w:name="_Toc357072154"/>
      <w:bookmarkStart w:id="148" w:name="_Toc359318577"/>
      <w:bookmarkStart w:id="149" w:name="_Toc359334528"/>
      <w:bookmarkStart w:id="150" w:name="_Toc359334807"/>
      <w:bookmarkStart w:id="151" w:name="_Toc359336509"/>
      <w:bookmarkStart w:id="152" w:name="_Toc509572012"/>
      <w:r w:rsidRPr="00D13515">
        <w:rPr>
          <w:rFonts w:ascii="Arial" w:hAnsi="Arial" w:cs="Arial"/>
          <w:b/>
          <w:szCs w:val="22"/>
        </w:rPr>
        <w:t>EXECUTION AND SEALING OF LEGAL DEEDS</w:t>
      </w:r>
      <w:bookmarkEnd w:id="147"/>
      <w:bookmarkEnd w:id="148"/>
      <w:bookmarkEnd w:id="149"/>
      <w:bookmarkEnd w:id="150"/>
      <w:bookmarkEnd w:id="151"/>
      <w:bookmarkEnd w:id="152"/>
      <w:r w:rsidRPr="00D13515">
        <w:rPr>
          <w:rFonts w:ascii="Arial" w:hAnsi="Arial" w:cs="Arial"/>
          <w:b/>
          <w:szCs w:val="22"/>
        </w:rPr>
        <w:t xml:space="preserve"> </w:t>
      </w:r>
    </w:p>
    <w:p w14:paraId="39A953BB"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2FFE0D98"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05C3FD5"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2E09B063" w14:textId="77777777"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44C08FE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2A5E0EE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756F6AC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4E60DFA3"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75704DA6"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705FC68C" w14:textId="77777777" w:rsidR="00883BA0" w:rsidRPr="00D13515" w:rsidRDefault="001E3ED6" w:rsidP="0032195E">
      <w:pPr>
        <w:pStyle w:val="Heading1"/>
        <w:spacing w:before="0" w:after="200" w:line="276" w:lineRule="auto"/>
        <w:rPr>
          <w:rFonts w:ascii="Arial" w:hAnsi="Arial" w:cs="Arial"/>
          <w:b/>
          <w:szCs w:val="22"/>
        </w:rPr>
      </w:pPr>
      <w:bookmarkStart w:id="153" w:name="_Toc357072155"/>
      <w:bookmarkStart w:id="154" w:name="_Toc359318578"/>
      <w:bookmarkStart w:id="155" w:name="_Toc359334529"/>
      <w:bookmarkStart w:id="156" w:name="_Toc359334808"/>
      <w:bookmarkStart w:id="157" w:name="_Toc359336510"/>
      <w:bookmarkStart w:id="158" w:name="_Toc509572013"/>
      <w:r w:rsidRPr="00D13515">
        <w:rPr>
          <w:rFonts w:ascii="Arial" w:hAnsi="Arial" w:cs="Arial"/>
          <w:b/>
          <w:szCs w:val="22"/>
        </w:rPr>
        <w:t>COMMUNICATING WITH DISTRICT AND COUNTY OR UNITARY COUNCILLORS</w:t>
      </w:r>
      <w:bookmarkEnd w:id="153"/>
      <w:bookmarkEnd w:id="154"/>
      <w:bookmarkEnd w:id="155"/>
      <w:bookmarkEnd w:id="156"/>
      <w:bookmarkEnd w:id="157"/>
      <w:bookmarkEnd w:id="158"/>
    </w:p>
    <w:p w14:paraId="2550E2C5"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2B18676D"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62447B7D"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784261C5"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25ADA9F8" w14:textId="77777777" w:rsidR="00280A5F" w:rsidRDefault="00280A5F">
      <w:pPr>
        <w:rPr>
          <w:rFonts w:ascii="Arial" w:eastAsiaTheme="majorEastAsia" w:hAnsi="Arial" w:cs="Arial"/>
          <w:b/>
          <w:bCs/>
          <w:color w:val="000000" w:themeColor="text1"/>
          <w:sz w:val="22"/>
          <w:szCs w:val="22"/>
        </w:rPr>
      </w:pPr>
      <w:bookmarkStart w:id="159" w:name="_Toc359318579"/>
      <w:bookmarkStart w:id="160" w:name="_Toc359334530"/>
      <w:bookmarkStart w:id="161" w:name="_Toc359334809"/>
      <w:bookmarkStart w:id="162" w:name="_Toc359336511"/>
      <w:bookmarkStart w:id="163" w:name="_Toc357072156"/>
      <w:r>
        <w:rPr>
          <w:rFonts w:ascii="Arial" w:hAnsi="Arial" w:cs="Arial"/>
          <w:b/>
          <w:szCs w:val="22"/>
        </w:rPr>
        <w:br w:type="page"/>
      </w:r>
    </w:p>
    <w:p w14:paraId="125E5C0C" w14:textId="77777777" w:rsidR="00883BA0" w:rsidRPr="00D13515" w:rsidRDefault="001E3ED6" w:rsidP="0032195E">
      <w:pPr>
        <w:pStyle w:val="Heading1"/>
        <w:spacing w:before="0" w:after="200" w:line="276" w:lineRule="auto"/>
        <w:rPr>
          <w:rFonts w:ascii="Arial" w:hAnsi="Arial" w:cs="Arial"/>
          <w:b/>
          <w:szCs w:val="22"/>
        </w:rPr>
      </w:pPr>
      <w:bookmarkStart w:id="164" w:name="_Toc509572014"/>
      <w:r w:rsidRPr="00D13515">
        <w:rPr>
          <w:rFonts w:ascii="Arial" w:hAnsi="Arial" w:cs="Arial"/>
          <w:b/>
          <w:szCs w:val="22"/>
        </w:rPr>
        <w:lastRenderedPageBreak/>
        <w:t>RESTRICTIONS ON COUNCILLOR ACTIVITIES</w:t>
      </w:r>
      <w:bookmarkEnd w:id="159"/>
      <w:bookmarkEnd w:id="160"/>
      <w:bookmarkEnd w:id="161"/>
      <w:bookmarkEnd w:id="162"/>
      <w:bookmarkEnd w:id="164"/>
    </w:p>
    <w:p w14:paraId="48FE00BD"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536F3E55"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6DB71D64"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24EF6F5B"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3"/>
    <w:p w14:paraId="108FAA70"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728A3CE3" w14:textId="77777777" w:rsidR="00883BA0" w:rsidRPr="00D13515" w:rsidRDefault="001E3ED6" w:rsidP="0032195E">
      <w:pPr>
        <w:pStyle w:val="Heading1"/>
        <w:spacing w:before="0" w:after="200" w:line="276" w:lineRule="auto"/>
        <w:rPr>
          <w:rFonts w:ascii="Arial" w:hAnsi="Arial" w:cs="Arial"/>
          <w:b/>
          <w:szCs w:val="22"/>
        </w:rPr>
      </w:pPr>
      <w:bookmarkStart w:id="165" w:name="_Toc359318581"/>
      <w:bookmarkStart w:id="166" w:name="_Toc359334532"/>
      <w:bookmarkStart w:id="167" w:name="_Toc359334811"/>
      <w:bookmarkStart w:id="168" w:name="_Toc359336513"/>
      <w:bookmarkStart w:id="169" w:name="_Toc509572015"/>
      <w:r w:rsidRPr="00D13515">
        <w:rPr>
          <w:rFonts w:ascii="Arial" w:hAnsi="Arial" w:cs="Arial"/>
          <w:b/>
          <w:szCs w:val="22"/>
        </w:rPr>
        <w:t>STANDING ORDERS GENERALLY</w:t>
      </w:r>
      <w:bookmarkEnd w:id="165"/>
      <w:bookmarkEnd w:id="166"/>
      <w:bookmarkEnd w:id="167"/>
      <w:bookmarkEnd w:id="168"/>
      <w:bookmarkEnd w:id="169"/>
    </w:p>
    <w:p w14:paraId="3C4EC521"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34ED55C9"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1000CED9"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w:t>
      </w:r>
      <w:r w:rsidRPr="00C22625">
        <w:rPr>
          <w:rFonts w:ascii="Arial" w:hAnsi="Arial" w:cs="Arial"/>
          <w:sz w:val="22"/>
          <w:szCs w:val="22"/>
          <w:lang w:bidi="en-US"/>
        </w:rPr>
        <w:t>except</w:t>
      </w:r>
      <w:r w:rsidRPr="00D13515">
        <w:rPr>
          <w:rFonts w:ascii="Arial" w:hAnsi="Arial" w:cs="Arial"/>
          <w:sz w:val="22"/>
          <w:szCs w:val="22"/>
          <w:lang w:bidi="en-US"/>
        </w:rPr>
        <w:t xml:space="preserve">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 the written notice by at least (   ) councillors to be given to the Proper Officer in accordance with standing order 9.</w:t>
      </w:r>
    </w:p>
    <w:p w14:paraId="0A0C119C" w14:textId="77777777" w:rsidR="00883BA0"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0C0C38AF" w14:textId="77777777" w:rsidR="00C82B07" w:rsidRDefault="00C82B07" w:rsidP="00C82B07">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C82B07">
        <w:rPr>
          <w:rFonts w:ascii="Arial" w:hAnsi="Arial" w:cs="Arial"/>
          <w:color w:val="000000"/>
          <w:sz w:val="22"/>
          <w:szCs w:val="22"/>
          <w:lang w:bidi="en-US"/>
        </w:rPr>
        <w:t>The decision of the chairman of a meeting as to the application of standing orders at the meeting shall be final</w:t>
      </w:r>
      <w:r w:rsidR="00331FBF">
        <w:rPr>
          <w:rFonts w:ascii="Arial" w:hAnsi="Arial" w:cs="Arial"/>
          <w:color w:val="000000"/>
          <w:sz w:val="22"/>
          <w:szCs w:val="22"/>
          <w:lang w:bidi="en-US"/>
        </w:rPr>
        <w:t>.</w:t>
      </w:r>
    </w:p>
    <w:p w14:paraId="4BE74F17" w14:textId="77777777" w:rsidR="009A7EB4" w:rsidRDefault="009A7EB4" w:rsidP="00C82B07">
      <w:pPr>
        <w:keepNext/>
        <w:keepLines/>
        <w:tabs>
          <w:tab w:val="num" w:pos="851"/>
        </w:tabs>
        <w:spacing w:line="288" w:lineRule="auto"/>
        <w:ind w:left="851" w:hanging="851"/>
        <w:outlineLvl w:val="1"/>
        <w:rPr>
          <w:rFonts w:ascii="Arial" w:hAnsi="Arial" w:cs="Arial"/>
          <w:color w:val="000000"/>
          <w:sz w:val="22"/>
          <w:szCs w:val="22"/>
          <w:lang w:bidi="en-US"/>
        </w:rPr>
      </w:pPr>
    </w:p>
    <w:p w14:paraId="03D20412" w14:textId="1053B540" w:rsidR="008E3366" w:rsidRDefault="00C22625" w:rsidP="00C22625">
      <w:pPr>
        <w:pStyle w:val="Heading1"/>
        <w:rPr>
          <w:rFonts w:ascii="Arial" w:eastAsiaTheme="minorHAnsi" w:hAnsi="Arial" w:cs="Arial"/>
          <w:b/>
          <w:bCs w:val="0"/>
          <w:sz w:val="24"/>
          <w:szCs w:val="24"/>
        </w:rPr>
      </w:pPr>
      <w:r w:rsidRPr="00C22625">
        <w:rPr>
          <w:rFonts w:ascii="Arial" w:eastAsiaTheme="minorHAnsi" w:hAnsi="Arial" w:cs="Arial"/>
          <w:b/>
          <w:bCs w:val="0"/>
          <w:sz w:val="24"/>
          <w:szCs w:val="24"/>
        </w:rPr>
        <w:t>R</w:t>
      </w:r>
      <w:r>
        <w:rPr>
          <w:rFonts w:ascii="Arial" w:eastAsiaTheme="minorHAnsi" w:hAnsi="Arial" w:cs="Arial"/>
          <w:b/>
          <w:bCs w:val="0"/>
          <w:sz w:val="24"/>
          <w:szCs w:val="24"/>
        </w:rPr>
        <w:t>EMOTE MEETINGS ADDENDUM</w:t>
      </w:r>
    </w:p>
    <w:p w14:paraId="765D12EA" w14:textId="77777777" w:rsidR="00DC3E94" w:rsidRPr="00DC3E94" w:rsidRDefault="00DC3E94" w:rsidP="00DC3E94">
      <w:pPr>
        <w:rPr>
          <w:rFonts w:eastAsiaTheme="minorHAnsi"/>
        </w:rPr>
      </w:pPr>
    </w:p>
    <w:p w14:paraId="3AF10736" w14:textId="50DD894A" w:rsidR="00C22625" w:rsidRDefault="00C82B07" w:rsidP="00C22625">
      <w:pPr>
        <w:rPr>
          <w:rFonts w:ascii="Arial" w:hAnsi="Arial" w:cs="Arial"/>
          <w:b/>
          <w:bCs/>
          <w:sz w:val="22"/>
          <w:szCs w:val="22"/>
        </w:rPr>
      </w:pPr>
      <w:r w:rsidRPr="00DC3E94">
        <w:rPr>
          <w:rFonts w:ascii="Arial" w:eastAsiaTheme="minorHAnsi" w:hAnsi="Arial" w:cs="Arial"/>
          <w:sz w:val="22"/>
          <w:szCs w:val="22"/>
        </w:rPr>
        <w:t xml:space="preserve">  </w:t>
      </w:r>
      <w:r w:rsidR="00C22625" w:rsidRPr="00DC3E94">
        <w:rPr>
          <w:rFonts w:ascii="Arial" w:hAnsi="Arial" w:cs="Arial"/>
          <w:b/>
          <w:bCs/>
          <w:sz w:val="22"/>
          <w:szCs w:val="22"/>
        </w:rPr>
        <w:t>INTRODUCTION:</w:t>
      </w:r>
    </w:p>
    <w:p w14:paraId="5DE8C78E" w14:textId="77777777" w:rsidR="00553B8E" w:rsidRPr="00DC3E94" w:rsidRDefault="00553B8E" w:rsidP="00C22625">
      <w:pPr>
        <w:rPr>
          <w:rFonts w:ascii="Arial" w:hAnsi="Arial" w:cs="Arial"/>
          <w:b/>
          <w:bCs/>
          <w:sz w:val="22"/>
          <w:szCs w:val="22"/>
        </w:rPr>
      </w:pPr>
    </w:p>
    <w:p w14:paraId="4BAE7D94" w14:textId="66EC6A2A" w:rsidR="00C22625" w:rsidRPr="00DC3E94" w:rsidRDefault="00C22625" w:rsidP="00C22625">
      <w:pPr>
        <w:rPr>
          <w:rFonts w:ascii="Arial" w:eastAsia="Calibri" w:hAnsi="Arial" w:cs="Arial"/>
          <w:color w:val="000000"/>
          <w:sz w:val="22"/>
          <w:szCs w:val="22"/>
          <w:lang w:eastAsia="en-GB"/>
        </w:rPr>
      </w:pPr>
      <w:r w:rsidRPr="00DC3E94">
        <w:rPr>
          <w:rFonts w:ascii="Arial" w:eastAsia="Calibri" w:hAnsi="Arial" w:cs="Arial"/>
          <w:color w:val="000000"/>
          <w:sz w:val="22"/>
          <w:szCs w:val="22"/>
          <w:lang w:eastAsia="en-GB"/>
        </w:rPr>
        <w:t xml:space="preserve">The following Standing Orders are an addendum to the Standing Orders (SOs) for </w:t>
      </w:r>
      <w:r w:rsidR="00581CF8" w:rsidRPr="00DC3E94">
        <w:rPr>
          <w:rFonts w:ascii="Arial" w:eastAsia="Calibri" w:hAnsi="Arial" w:cs="Arial"/>
          <w:color w:val="000000"/>
          <w:sz w:val="22"/>
          <w:szCs w:val="22"/>
          <w:lang w:eastAsia="en-GB"/>
        </w:rPr>
        <w:t xml:space="preserve">Swillington </w:t>
      </w:r>
      <w:r w:rsidRPr="00DC3E94">
        <w:rPr>
          <w:rFonts w:ascii="Arial" w:eastAsia="Calibri" w:hAnsi="Arial" w:cs="Arial"/>
          <w:color w:val="000000"/>
          <w:sz w:val="22"/>
          <w:szCs w:val="22"/>
          <w:lang w:eastAsia="en-GB"/>
        </w:rPr>
        <w:t xml:space="preserve">Village Council to enable the effective management of meetings held remotely </w:t>
      </w:r>
      <w:r w:rsidRPr="00BF0EC8">
        <w:rPr>
          <w:rFonts w:ascii="Arial" w:eastAsia="Calibri" w:hAnsi="Arial" w:cs="Arial"/>
          <w:color w:val="000000"/>
          <w:sz w:val="22"/>
          <w:szCs w:val="22"/>
          <w:lang w:eastAsia="en-GB"/>
        </w:rPr>
        <w:t xml:space="preserve">due to the </w:t>
      </w:r>
      <w:r w:rsidR="00BF0EC8" w:rsidRPr="00BF0EC8">
        <w:rPr>
          <w:rFonts w:ascii="Arial" w:eastAsia="Calibri" w:hAnsi="Arial" w:cs="Arial"/>
          <w:color w:val="000000"/>
          <w:sz w:val="22"/>
          <w:szCs w:val="22"/>
          <w:lang w:eastAsia="en-GB"/>
        </w:rPr>
        <w:t xml:space="preserve">current </w:t>
      </w:r>
      <w:r w:rsidRPr="00BF0EC8">
        <w:rPr>
          <w:rFonts w:ascii="Arial" w:eastAsia="Calibri" w:hAnsi="Arial" w:cs="Arial"/>
          <w:color w:val="000000"/>
          <w:sz w:val="22"/>
          <w:szCs w:val="22"/>
          <w:lang w:eastAsia="en-GB"/>
        </w:rPr>
        <w:t xml:space="preserve">Coronavirus pandemic; in all other </w:t>
      </w:r>
      <w:proofErr w:type="spellStart"/>
      <w:proofErr w:type="gramStart"/>
      <w:r w:rsidRPr="00BF0EC8">
        <w:rPr>
          <w:rFonts w:ascii="Arial" w:eastAsia="Calibri" w:hAnsi="Arial" w:cs="Arial"/>
          <w:color w:val="000000"/>
          <w:sz w:val="22"/>
          <w:szCs w:val="22"/>
          <w:lang w:eastAsia="en-GB"/>
        </w:rPr>
        <w:t>matters,</w:t>
      </w:r>
      <w:r w:rsidR="00581CF8" w:rsidRPr="00BF0EC8">
        <w:rPr>
          <w:rFonts w:ascii="Arial" w:eastAsia="Calibri" w:hAnsi="Arial" w:cs="Arial"/>
          <w:color w:val="000000"/>
          <w:sz w:val="22"/>
          <w:szCs w:val="22"/>
          <w:lang w:eastAsia="en-GB"/>
        </w:rPr>
        <w:t>our</w:t>
      </w:r>
      <w:proofErr w:type="spellEnd"/>
      <w:proofErr w:type="gramEnd"/>
      <w:r w:rsidR="00581CF8" w:rsidRPr="00BF0EC8">
        <w:rPr>
          <w:rFonts w:ascii="Arial" w:eastAsia="Calibri" w:hAnsi="Arial" w:cs="Arial"/>
          <w:color w:val="000000"/>
          <w:sz w:val="22"/>
          <w:szCs w:val="22"/>
          <w:lang w:eastAsia="en-GB"/>
        </w:rPr>
        <w:t xml:space="preserve"> current SO’s apply.</w:t>
      </w:r>
      <w:r w:rsidR="00BF0EC8" w:rsidRPr="00BF0EC8">
        <w:rPr>
          <w:rFonts w:ascii="Arial" w:eastAsia="Calibri" w:hAnsi="Arial" w:cs="Arial"/>
          <w:color w:val="000000"/>
          <w:sz w:val="22"/>
          <w:szCs w:val="22"/>
          <w:lang w:eastAsia="en-GB"/>
        </w:rPr>
        <w:t xml:space="preserve"> This addendum will apply should a similar</w:t>
      </w:r>
      <w:r w:rsidR="00BF0EC8">
        <w:rPr>
          <w:rFonts w:ascii="Arial" w:eastAsia="Calibri" w:hAnsi="Arial" w:cs="Arial"/>
          <w:color w:val="000000"/>
          <w:sz w:val="22"/>
          <w:szCs w:val="22"/>
          <w:lang w:eastAsia="en-GB"/>
        </w:rPr>
        <w:t xml:space="preserve"> </w:t>
      </w:r>
      <w:proofErr w:type="spellStart"/>
      <w:r w:rsidR="00BF0EC8">
        <w:rPr>
          <w:rFonts w:ascii="Arial" w:eastAsia="Calibri" w:hAnsi="Arial" w:cs="Arial"/>
          <w:color w:val="000000"/>
          <w:sz w:val="22"/>
          <w:szCs w:val="22"/>
          <w:lang w:eastAsia="en-GB"/>
        </w:rPr>
        <w:t>cicumstance</w:t>
      </w:r>
      <w:proofErr w:type="spellEnd"/>
      <w:r w:rsidR="00BF0EC8">
        <w:rPr>
          <w:rFonts w:ascii="Arial" w:eastAsia="Calibri" w:hAnsi="Arial" w:cs="Arial"/>
          <w:color w:val="000000"/>
          <w:sz w:val="22"/>
          <w:szCs w:val="22"/>
          <w:lang w:eastAsia="en-GB"/>
        </w:rPr>
        <w:t xml:space="preserve"> happen in the future which would prevent a traditional meeting format</w:t>
      </w:r>
    </w:p>
    <w:p w14:paraId="0014843D" w14:textId="77777777" w:rsidR="00C22625" w:rsidRPr="00DC3E94" w:rsidRDefault="00C22625" w:rsidP="00C22625">
      <w:pPr>
        <w:rPr>
          <w:rFonts w:ascii="Arial" w:eastAsia="Calibri" w:hAnsi="Arial" w:cs="Arial"/>
          <w:b/>
          <w:bCs/>
          <w:color w:val="000000"/>
          <w:sz w:val="22"/>
          <w:szCs w:val="22"/>
          <w:lang w:eastAsia="en-GB"/>
        </w:rPr>
      </w:pPr>
    </w:p>
    <w:p w14:paraId="2E21DA19" w14:textId="77777777" w:rsidR="00C22625" w:rsidRPr="00DC3E94" w:rsidRDefault="00C22625" w:rsidP="00C22625">
      <w:pPr>
        <w:rPr>
          <w:rFonts w:ascii="Arial" w:eastAsia="Calibri" w:hAnsi="Arial" w:cs="Arial"/>
          <w:color w:val="000000"/>
          <w:sz w:val="22"/>
          <w:szCs w:val="22"/>
          <w:lang w:eastAsia="en-GB"/>
        </w:rPr>
      </w:pPr>
      <w:r w:rsidRPr="00DC3E94">
        <w:rPr>
          <w:rFonts w:ascii="Arial" w:eastAsia="Calibri" w:hAnsi="Arial" w:cs="Arial"/>
          <w:b/>
          <w:bCs/>
          <w:color w:val="000000"/>
          <w:sz w:val="22"/>
          <w:szCs w:val="22"/>
          <w:lang w:eastAsia="en-GB"/>
        </w:rPr>
        <w:t>CONVENING</w:t>
      </w:r>
      <w:r w:rsidRPr="00DC3E94">
        <w:rPr>
          <w:rFonts w:ascii="Arial" w:eastAsia="Calibri" w:hAnsi="Arial" w:cs="Arial"/>
          <w:b/>
          <w:bCs/>
          <w:color w:val="000000"/>
          <w:sz w:val="22"/>
          <w:szCs w:val="22"/>
          <w:lang w:eastAsia="en-GB"/>
        </w:rPr>
        <w:br/>
      </w:r>
      <w:r w:rsidRPr="00DC3E94">
        <w:rPr>
          <w:rFonts w:ascii="Arial" w:eastAsia="Calibri" w:hAnsi="Arial" w:cs="Arial"/>
          <w:color w:val="000000"/>
          <w:sz w:val="22"/>
          <w:szCs w:val="22"/>
          <w:lang w:eastAsia="en-GB"/>
        </w:rPr>
        <w:t>a. A remote meeting of the Council or of one of its committees will be convened in accordance with Paragraph 10 of the Local Government Act 1972.</w:t>
      </w:r>
    </w:p>
    <w:p w14:paraId="63B8C4ED" w14:textId="77777777" w:rsidR="00C22625" w:rsidRPr="00DC3E94" w:rsidRDefault="00C22625" w:rsidP="00C22625">
      <w:pPr>
        <w:rPr>
          <w:rFonts w:ascii="Arial" w:eastAsia="Calibri" w:hAnsi="Arial" w:cs="Arial"/>
          <w:color w:val="000000"/>
          <w:sz w:val="22"/>
          <w:szCs w:val="22"/>
          <w:lang w:eastAsia="en-GB"/>
        </w:rPr>
      </w:pPr>
      <w:r w:rsidRPr="00DC3E94">
        <w:rPr>
          <w:rFonts w:ascii="Arial" w:eastAsia="Calibri" w:hAnsi="Arial" w:cs="Arial"/>
          <w:color w:val="000000"/>
          <w:sz w:val="22"/>
          <w:szCs w:val="22"/>
          <w:lang w:eastAsia="en-GB"/>
        </w:rPr>
        <w:t>b. The council will ensure that all non-confidential meeting papers are posted on its website and where possible, on the website of the principal authority for its district area.</w:t>
      </w:r>
    </w:p>
    <w:p w14:paraId="4267A964" w14:textId="77777777" w:rsidR="00C22625" w:rsidRPr="00DC3E94" w:rsidRDefault="00C22625" w:rsidP="00C22625">
      <w:pPr>
        <w:rPr>
          <w:rFonts w:ascii="Arial" w:eastAsia="Calibri" w:hAnsi="Arial" w:cs="Arial"/>
          <w:b/>
          <w:bCs/>
          <w:color w:val="000000"/>
          <w:sz w:val="22"/>
          <w:szCs w:val="22"/>
          <w:lang w:eastAsia="en-GB"/>
        </w:rPr>
      </w:pPr>
    </w:p>
    <w:p w14:paraId="1DDA2D62" w14:textId="77777777" w:rsidR="00C22625" w:rsidRPr="00DC3E94" w:rsidRDefault="00C22625" w:rsidP="00C22625">
      <w:pPr>
        <w:rPr>
          <w:rFonts w:ascii="Arial" w:eastAsia="Calibri" w:hAnsi="Arial" w:cs="Arial"/>
          <w:b/>
          <w:bCs/>
          <w:color w:val="000000"/>
          <w:sz w:val="22"/>
          <w:szCs w:val="22"/>
          <w:lang w:eastAsia="en-GB"/>
        </w:rPr>
      </w:pPr>
      <w:r w:rsidRPr="00DC3E94">
        <w:rPr>
          <w:rFonts w:ascii="Arial" w:eastAsia="Calibri" w:hAnsi="Arial" w:cs="Arial"/>
          <w:b/>
          <w:bCs/>
          <w:color w:val="000000"/>
          <w:sz w:val="22"/>
          <w:szCs w:val="22"/>
          <w:lang w:eastAsia="en-GB"/>
        </w:rPr>
        <w:t>CHAIMAN’S ROLE:</w:t>
      </w:r>
    </w:p>
    <w:p w14:paraId="560BCA16" w14:textId="77777777" w:rsidR="00C22625" w:rsidRPr="00DC3E94" w:rsidRDefault="00C22625" w:rsidP="00C22625">
      <w:pPr>
        <w:rPr>
          <w:rFonts w:ascii="Arial" w:eastAsiaTheme="minorHAnsi" w:hAnsi="Arial" w:cs="Arial"/>
          <w:sz w:val="22"/>
          <w:szCs w:val="22"/>
        </w:rPr>
      </w:pPr>
      <w:r w:rsidRPr="00DC3E94">
        <w:rPr>
          <w:rFonts w:ascii="Arial" w:eastAsia="Calibri" w:hAnsi="Arial" w:cs="Arial"/>
          <w:color w:val="000000"/>
          <w:sz w:val="22"/>
          <w:szCs w:val="22"/>
          <w:lang w:eastAsia="en-GB"/>
        </w:rPr>
        <w:t>All m</w:t>
      </w:r>
      <w:r w:rsidRPr="00DC3E94">
        <w:rPr>
          <w:rFonts w:ascii="Arial" w:hAnsi="Arial" w:cs="Arial"/>
          <w:sz w:val="22"/>
          <w:szCs w:val="22"/>
        </w:rPr>
        <w:t xml:space="preserve">eetings shall commence with a statement from the council Chairman, outlining the procedures to be undertaken to hold a lawful and effective remote meeting and </w:t>
      </w:r>
      <w:r w:rsidRPr="00DC3E94">
        <w:rPr>
          <w:rFonts w:ascii="Arial" w:hAnsi="Arial" w:cs="Arial"/>
          <w:sz w:val="22"/>
          <w:szCs w:val="22"/>
        </w:rPr>
        <w:lastRenderedPageBreak/>
        <w:t>will highlight the requirement for all councillors and non-councillors with voting rights to observe the code of conduct adopted by the Council.</w:t>
      </w:r>
    </w:p>
    <w:p w14:paraId="1D54A4C2" w14:textId="77777777" w:rsidR="00C22625" w:rsidRPr="00DC3E94" w:rsidRDefault="00C22625" w:rsidP="00C22625">
      <w:pPr>
        <w:rPr>
          <w:rFonts w:ascii="Arial" w:eastAsia="Calibri" w:hAnsi="Arial" w:cs="Arial"/>
          <w:color w:val="FF0000"/>
          <w:sz w:val="22"/>
          <w:szCs w:val="22"/>
          <w:lang w:eastAsia="en-GB"/>
        </w:rPr>
      </w:pPr>
    </w:p>
    <w:p w14:paraId="53415621" w14:textId="77777777" w:rsidR="00C22625" w:rsidRPr="00DC3E94" w:rsidRDefault="00C22625" w:rsidP="00C22625">
      <w:pPr>
        <w:rPr>
          <w:rFonts w:ascii="Arial" w:eastAsiaTheme="minorHAnsi" w:hAnsi="Arial" w:cs="Arial"/>
          <w:b/>
          <w:bCs/>
          <w:sz w:val="22"/>
          <w:szCs w:val="22"/>
        </w:rPr>
      </w:pPr>
      <w:r w:rsidRPr="00DC3E94">
        <w:rPr>
          <w:rFonts w:ascii="Arial" w:hAnsi="Arial" w:cs="Arial"/>
          <w:b/>
          <w:bCs/>
          <w:sz w:val="22"/>
          <w:szCs w:val="22"/>
        </w:rPr>
        <w:t>PRESENT:</w:t>
      </w:r>
    </w:p>
    <w:p w14:paraId="0C921DE9" w14:textId="77777777" w:rsidR="00C22625" w:rsidRPr="00DC3E94" w:rsidRDefault="00C22625" w:rsidP="00C22625">
      <w:pPr>
        <w:rPr>
          <w:rFonts w:ascii="Arial" w:hAnsi="Arial" w:cs="Arial"/>
          <w:b/>
          <w:bCs/>
          <w:sz w:val="22"/>
          <w:szCs w:val="22"/>
        </w:rPr>
      </w:pPr>
      <w:r w:rsidRPr="00DC3E94">
        <w:rPr>
          <w:rFonts w:ascii="Arial" w:hAnsi="Arial" w:cs="Arial"/>
          <w:b/>
          <w:bCs/>
          <w:sz w:val="22"/>
          <w:szCs w:val="22"/>
        </w:rPr>
        <w:t>Councillors are deemed present for the purposes of any remote meeting, when they can speak, hear, and be heard (and where practicable see and be seen) by all those in attendance (whether by video conferencing or by telephone).</w:t>
      </w:r>
    </w:p>
    <w:p w14:paraId="5C923907" w14:textId="77777777" w:rsidR="00C22625" w:rsidRPr="00DC3E94" w:rsidRDefault="00C22625" w:rsidP="00C22625">
      <w:pPr>
        <w:rPr>
          <w:rFonts w:ascii="Arial" w:hAnsi="Arial" w:cs="Arial"/>
          <w:b/>
          <w:bCs/>
          <w:sz w:val="22"/>
          <w:szCs w:val="22"/>
        </w:rPr>
      </w:pPr>
    </w:p>
    <w:p w14:paraId="70A2A306" w14:textId="77777777" w:rsidR="00C22625" w:rsidRPr="00DC3E94" w:rsidRDefault="00C22625" w:rsidP="00C22625">
      <w:pPr>
        <w:rPr>
          <w:rFonts w:ascii="Arial" w:hAnsi="Arial" w:cs="Arial"/>
          <w:sz w:val="22"/>
          <w:szCs w:val="22"/>
        </w:rPr>
      </w:pPr>
      <w:r w:rsidRPr="00DC3E94">
        <w:rPr>
          <w:rFonts w:ascii="Arial" w:hAnsi="Arial" w:cs="Arial"/>
          <w:sz w:val="22"/>
          <w:szCs w:val="22"/>
        </w:rPr>
        <w:t>Where the council has taken reasonable measures to provide guidance and support to a councillor to join a remote meeting, but that member is experiencing difficulties that are outside of the control of the council, the lack of attendance of the member shall not invalidate a properly convened and quorate meeting</w:t>
      </w:r>
    </w:p>
    <w:p w14:paraId="2A550315" w14:textId="77777777" w:rsidR="00C22625" w:rsidRPr="00DC3E94" w:rsidRDefault="00C22625" w:rsidP="00C22625">
      <w:pPr>
        <w:rPr>
          <w:rFonts w:ascii="Arial" w:hAnsi="Arial" w:cs="Arial"/>
          <w:sz w:val="22"/>
          <w:szCs w:val="22"/>
        </w:rPr>
      </w:pPr>
    </w:p>
    <w:p w14:paraId="1A6417AB" w14:textId="77777777" w:rsidR="00C22625" w:rsidRPr="00DC3E94" w:rsidRDefault="00C22625" w:rsidP="00C22625">
      <w:pPr>
        <w:rPr>
          <w:rFonts w:ascii="Arial" w:hAnsi="Arial" w:cs="Arial"/>
          <w:sz w:val="22"/>
          <w:szCs w:val="22"/>
        </w:rPr>
      </w:pPr>
      <w:r w:rsidRPr="00DC3E94">
        <w:rPr>
          <w:rFonts w:ascii="Arial" w:hAnsi="Arial" w:cs="Arial"/>
          <w:sz w:val="22"/>
          <w:szCs w:val="22"/>
        </w:rPr>
        <w:t>All councillors present will be required to state their name prior to the commencement of the meeting.</w:t>
      </w:r>
    </w:p>
    <w:p w14:paraId="0CECC933" w14:textId="77777777" w:rsidR="00C22625" w:rsidRPr="00DC3E94" w:rsidRDefault="00C22625" w:rsidP="00C22625">
      <w:pPr>
        <w:rPr>
          <w:rFonts w:ascii="Arial" w:hAnsi="Arial" w:cs="Arial"/>
          <w:sz w:val="22"/>
          <w:szCs w:val="22"/>
        </w:rPr>
      </w:pPr>
    </w:p>
    <w:p w14:paraId="72EF6757" w14:textId="77777777" w:rsidR="00C22625" w:rsidRPr="00DC3E94" w:rsidRDefault="00C22625" w:rsidP="00C22625">
      <w:pPr>
        <w:rPr>
          <w:rFonts w:ascii="Arial" w:hAnsi="Arial" w:cs="Arial"/>
          <w:b/>
          <w:bCs/>
          <w:sz w:val="22"/>
          <w:szCs w:val="22"/>
        </w:rPr>
      </w:pPr>
      <w:r w:rsidRPr="00DC3E94">
        <w:rPr>
          <w:rFonts w:ascii="Arial" w:hAnsi="Arial" w:cs="Arial"/>
          <w:b/>
          <w:bCs/>
          <w:sz w:val="22"/>
          <w:szCs w:val="22"/>
          <w:lang w:bidi="en-US"/>
        </w:rPr>
        <w:t>QUORUM:</w:t>
      </w:r>
      <w:r w:rsidRPr="00DC3E94">
        <w:rPr>
          <w:rFonts w:ascii="Arial" w:hAnsi="Arial" w:cs="Arial"/>
          <w:b/>
          <w:bCs/>
          <w:sz w:val="22"/>
          <w:szCs w:val="22"/>
          <w:lang w:bidi="en-US"/>
        </w:rPr>
        <w:br/>
      </w:r>
      <w:r w:rsidRPr="00DC3E94">
        <w:rPr>
          <w:rFonts w:ascii="Arial" w:hAnsi="Arial" w:cs="Arial"/>
          <w:b/>
          <w:bCs/>
          <w:sz w:val="22"/>
          <w:szCs w:val="22"/>
        </w:rPr>
        <w:t>No business may be transacted at a meeting unless at least one-third of the whole number of members of the Council are present and in no case shall the quorum of a meeting be less than three.</w:t>
      </w:r>
      <w:r w:rsidRPr="00DC3E94">
        <w:rPr>
          <w:rFonts w:ascii="Arial" w:hAnsi="Arial" w:cs="Arial"/>
          <w:b/>
          <w:bCs/>
          <w:sz w:val="22"/>
          <w:szCs w:val="22"/>
        </w:rPr>
        <w:br/>
      </w:r>
    </w:p>
    <w:p w14:paraId="655C6F30" w14:textId="77777777" w:rsidR="00C22625" w:rsidRPr="00DC3E94" w:rsidRDefault="00C22625" w:rsidP="00C22625">
      <w:pPr>
        <w:rPr>
          <w:rFonts w:ascii="Arial" w:hAnsi="Arial" w:cs="Arial"/>
          <w:sz w:val="22"/>
          <w:szCs w:val="22"/>
        </w:rPr>
      </w:pPr>
      <w:r w:rsidRPr="00DC3E94">
        <w:rPr>
          <w:rFonts w:ascii="Arial" w:hAnsi="Arial" w:cs="Arial"/>
          <w:sz w:val="22"/>
          <w:szCs w:val="22"/>
        </w:rPr>
        <w:t>If a meeting is or becomes inquorate no business shall be transacted and the meeting shall be closed. The business on the agenda for the meeting shall be adjourned to another meeting.</w:t>
      </w:r>
    </w:p>
    <w:p w14:paraId="26226493" w14:textId="77777777" w:rsidR="00C22625" w:rsidRPr="00DC3E94" w:rsidRDefault="00C22625" w:rsidP="00C22625">
      <w:pPr>
        <w:rPr>
          <w:rFonts w:ascii="Arial" w:hAnsi="Arial" w:cs="Arial"/>
          <w:b/>
          <w:bCs/>
          <w:sz w:val="22"/>
          <w:szCs w:val="22"/>
        </w:rPr>
      </w:pPr>
    </w:p>
    <w:p w14:paraId="1079109B" w14:textId="77777777" w:rsidR="00C22625" w:rsidRPr="00DC3E94" w:rsidRDefault="00C22625" w:rsidP="00C22625">
      <w:pPr>
        <w:rPr>
          <w:rFonts w:ascii="Arial" w:hAnsi="Arial" w:cs="Arial"/>
          <w:sz w:val="22"/>
          <w:szCs w:val="22"/>
        </w:rPr>
      </w:pPr>
      <w:r w:rsidRPr="00DC3E94">
        <w:rPr>
          <w:rFonts w:ascii="Arial" w:hAnsi="Arial" w:cs="Arial"/>
          <w:b/>
          <w:bCs/>
          <w:sz w:val="22"/>
          <w:szCs w:val="22"/>
        </w:rPr>
        <w:t>VOTING:</w:t>
      </w:r>
      <w:r w:rsidRPr="00DC3E94">
        <w:rPr>
          <w:rFonts w:ascii="Arial" w:hAnsi="Arial" w:cs="Arial"/>
          <w:sz w:val="22"/>
          <w:szCs w:val="22"/>
        </w:rPr>
        <w:br/>
      </w:r>
      <w:r w:rsidRPr="00DC3E94">
        <w:rPr>
          <w:rFonts w:ascii="Arial" w:hAnsi="Arial" w:cs="Arial"/>
          <w:b/>
          <w:bCs/>
          <w:color w:val="000000"/>
          <w:sz w:val="22"/>
          <w:szCs w:val="22"/>
          <w:lang w:bidi="en-US"/>
        </w:rPr>
        <w:t>Subject to a meeting being quorate, all questions at a meeting shall be decided by a majority of the councillors and non-councillors with voting rights present and voting.</w:t>
      </w:r>
    </w:p>
    <w:p w14:paraId="0F7EBC70" w14:textId="77777777" w:rsidR="00C22625" w:rsidRPr="00DC3E94" w:rsidRDefault="00C22625" w:rsidP="00C22625">
      <w:pPr>
        <w:rPr>
          <w:rFonts w:ascii="Arial" w:eastAsia="Calibri" w:hAnsi="Arial" w:cs="Arial"/>
          <w:sz w:val="22"/>
          <w:szCs w:val="22"/>
          <w:lang w:eastAsia="en-GB"/>
        </w:rPr>
      </w:pPr>
    </w:p>
    <w:p w14:paraId="0C0FDC06" w14:textId="77777777" w:rsidR="00C22625" w:rsidRPr="00DC3E94" w:rsidRDefault="00C22625" w:rsidP="00C22625">
      <w:pPr>
        <w:widowControl w:val="0"/>
        <w:suppressAutoHyphens/>
        <w:autoSpaceDE w:val="0"/>
        <w:autoSpaceDN w:val="0"/>
        <w:adjustRightInd w:val="0"/>
        <w:spacing w:after="200"/>
        <w:textAlignment w:val="center"/>
        <w:rPr>
          <w:rFonts w:ascii="Arial" w:eastAsiaTheme="minorHAnsi" w:hAnsi="Arial" w:cs="Arial"/>
          <w:b/>
          <w:bCs/>
          <w:color w:val="000000"/>
          <w:sz w:val="22"/>
          <w:szCs w:val="22"/>
          <w:lang w:bidi="en-US"/>
        </w:rPr>
      </w:pPr>
      <w:r w:rsidRPr="00DC3E94">
        <w:rPr>
          <w:rFonts w:ascii="Arial" w:hAnsi="Arial" w:cs="Arial"/>
          <w:b/>
          <w:bCs/>
          <w:color w:val="000000"/>
          <w:sz w:val="22"/>
          <w:szCs w:val="22"/>
          <w:lang w:bidi="en-US"/>
        </w:rPr>
        <w:t xml:space="preserve">The </w:t>
      </w:r>
      <w:r w:rsidRPr="00DC3E94">
        <w:rPr>
          <w:rFonts w:ascii="Arial" w:hAnsi="Arial" w:cs="Arial"/>
          <w:b/>
          <w:color w:val="000000"/>
          <w:sz w:val="22"/>
          <w:szCs w:val="22"/>
          <w:lang w:bidi="en-US"/>
        </w:rPr>
        <w:t xml:space="preserve">chairman </w:t>
      </w:r>
      <w:r w:rsidRPr="00DC3E94">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577882A8" w14:textId="77777777" w:rsidR="00C22625" w:rsidRPr="00DC3E94" w:rsidRDefault="00C22625" w:rsidP="00C22625">
      <w:pPr>
        <w:widowControl w:val="0"/>
        <w:suppressAutoHyphens/>
        <w:autoSpaceDE w:val="0"/>
        <w:autoSpaceDN w:val="0"/>
        <w:adjustRightInd w:val="0"/>
        <w:spacing w:after="200"/>
        <w:textAlignment w:val="center"/>
        <w:rPr>
          <w:rFonts w:ascii="Arial" w:hAnsi="Arial" w:cs="Arial"/>
          <w:color w:val="000000"/>
          <w:sz w:val="22"/>
          <w:szCs w:val="22"/>
          <w:lang w:bidi="en-US"/>
        </w:rPr>
      </w:pPr>
      <w:r w:rsidRPr="00DC3E94">
        <w:rPr>
          <w:rFonts w:ascii="Arial" w:hAnsi="Arial" w:cs="Arial"/>
          <w:b/>
          <w:bCs/>
          <w:color w:val="000000"/>
          <w:sz w:val="22"/>
          <w:szCs w:val="22"/>
          <w:lang w:bidi="en-US"/>
        </w:rPr>
        <w:t>At the request of a councillor, the voting on any question shall be recorded so as to show whether each councillor present and voting gave his vote for or against that question</w:t>
      </w:r>
      <w:r w:rsidRPr="00DC3E94">
        <w:rPr>
          <w:rFonts w:ascii="Arial" w:hAnsi="Arial" w:cs="Arial"/>
          <w:color w:val="000000"/>
          <w:sz w:val="22"/>
          <w:szCs w:val="22"/>
          <w:lang w:bidi="en-US"/>
        </w:rPr>
        <w:t>. Such a request shall be made before moving on to the next item of business on the agenda.</w:t>
      </w:r>
    </w:p>
    <w:p w14:paraId="2AF2CA6E" w14:textId="5FF8D85D" w:rsidR="00C82B07" w:rsidRPr="00DC3E94" w:rsidRDefault="00DC3E94" w:rsidP="00C82B07">
      <w:pPr>
        <w:spacing w:after="200" w:line="276" w:lineRule="auto"/>
        <w:rPr>
          <w:rFonts w:ascii="Arial" w:eastAsiaTheme="minorHAnsi" w:hAnsi="Arial" w:cs="Arial"/>
          <w:b/>
          <w:bCs/>
          <w:sz w:val="22"/>
          <w:szCs w:val="22"/>
        </w:rPr>
      </w:pPr>
      <w:r w:rsidRPr="00DC3E94">
        <w:rPr>
          <w:rFonts w:ascii="Arial" w:eastAsiaTheme="minorHAnsi" w:hAnsi="Arial" w:cs="Arial"/>
          <w:b/>
          <w:bCs/>
          <w:sz w:val="22"/>
          <w:szCs w:val="22"/>
        </w:rPr>
        <w:t>COUNCIL DISCUSSION</w:t>
      </w:r>
    </w:p>
    <w:p w14:paraId="689151E2" w14:textId="2E0FE93E" w:rsidR="00DC3E94" w:rsidRDefault="00DC3E94" w:rsidP="00C82B07">
      <w:pPr>
        <w:spacing w:after="200" w:line="276" w:lineRule="auto"/>
        <w:rPr>
          <w:rFonts w:ascii="Arial" w:eastAsiaTheme="minorHAnsi" w:hAnsi="Arial" w:cs="Arial"/>
          <w:sz w:val="22"/>
          <w:szCs w:val="22"/>
        </w:rPr>
      </w:pPr>
      <w:r w:rsidRPr="00DC3E94">
        <w:rPr>
          <w:rFonts w:ascii="Arial" w:eastAsiaTheme="minorHAnsi" w:hAnsi="Arial" w:cs="Arial"/>
          <w:sz w:val="22"/>
          <w:szCs w:val="22"/>
        </w:rPr>
        <w:t xml:space="preserve">Councillors </w:t>
      </w:r>
      <w:r>
        <w:rPr>
          <w:rFonts w:ascii="Arial" w:eastAsiaTheme="minorHAnsi" w:hAnsi="Arial" w:cs="Arial"/>
          <w:sz w:val="22"/>
          <w:szCs w:val="22"/>
        </w:rPr>
        <w:t xml:space="preserve">will use either </w:t>
      </w:r>
      <w:r w:rsidR="001668EE">
        <w:rPr>
          <w:rFonts w:ascii="Arial" w:eastAsiaTheme="minorHAnsi" w:hAnsi="Arial" w:cs="Arial"/>
          <w:sz w:val="22"/>
          <w:szCs w:val="22"/>
        </w:rPr>
        <w:t>wave or use a</w:t>
      </w:r>
      <w:r>
        <w:rPr>
          <w:rFonts w:ascii="Arial" w:eastAsiaTheme="minorHAnsi" w:hAnsi="Arial" w:cs="Arial"/>
          <w:sz w:val="22"/>
          <w:szCs w:val="22"/>
        </w:rPr>
        <w:t xml:space="preserve"> raise hand </w:t>
      </w:r>
      <w:proofErr w:type="gramStart"/>
      <w:r>
        <w:rPr>
          <w:rFonts w:ascii="Arial" w:eastAsiaTheme="minorHAnsi" w:hAnsi="Arial" w:cs="Arial"/>
          <w:sz w:val="22"/>
          <w:szCs w:val="22"/>
        </w:rPr>
        <w:t>option  to</w:t>
      </w:r>
      <w:proofErr w:type="gramEnd"/>
      <w:r>
        <w:rPr>
          <w:rFonts w:ascii="Arial" w:eastAsiaTheme="minorHAnsi" w:hAnsi="Arial" w:cs="Arial"/>
          <w:sz w:val="22"/>
          <w:szCs w:val="22"/>
        </w:rPr>
        <w:t xml:space="preserve"> note that they wish to speak. Councillors with audio only will need to state </w:t>
      </w:r>
      <w:r w:rsidR="00977CF9">
        <w:rPr>
          <w:rFonts w:ascii="Arial" w:eastAsiaTheme="minorHAnsi" w:hAnsi="Arial" w:cs="Arial"/>
          <w:sz w:val="22"/>
          <w:szCs w:val="22"/>
        </w:rPr>
        <w:t>at each Agenda Item should they wish to speak.</w:t>
      </w:r>
    </w:p>
    <w:p w14:paraId="4CE55A89" w14:textId="2C9583A5" w:rsidR="00977CF9" w:rsidRDefault="00977CF9" w:rsidP="00977CF9">
      <w:pPr>
        <w:rPr>
          <w:rFonts w:ascii="Arial" w:hAnsi="Arial" w:cs="Arial"/>
          <w:b/>
          <w:bCs/>
          <w:sz w:val="23"/>
          <w:szCs w:val="23"/>
        </w:rPr>
      </w:pPr>
      <w:r>
        <w:rPr>
          <w:rFonts w:ascii="Arial" w:hAnsi="Arial" w:cs="Arial"/>
          <w:b/>
          <w:bCs/>
          <w:sz w:val="23"/>
          <w:szCs w:val="23"/>
        </w:rPr>
        <w:t xml:space="preserve">DECLARATIONS OF INTEREST IN AN ITEM OF BUSINESS TO BE TRANSACTED AT THE MEETING: </w:t>
      </w:r>
    </w:p>
    <w:p w14:paraId="7EE82BFA" w14:textId="77777777" w:rsidR="00977CF9" w:rsidRDefault="00977CF9" w:rsidP="00977CF9">
      <w:pPr>
        <w:rPr>
          <w:rFonts w:ascii="Arial" w:hAnsi="Arial" w:cs="Arial"/>
          <w:b/>
          <w:bCs/>
          <w:sz w:val="23"/>
          <w:szCs w:val="23"/>
        </w:rPr>
      </w:pPr>
    </w:p>
    <w:p w14:paraId="15CF152F" w14:textId="7294942D" w:rsidR="00977CF9" w:rsidRDefault="00977CF9" w:rsidP="00977CF9">
      <w:pPr>
        <w:rPr>
          <w:rFonts w:ascii="Arial" w:hAnsi="Arial" w:cs="Arial"/>
          <w:b/>
          <w:bCs/>
          <w:color w:val="000000"/>
          <w:sz w:val="22"/>
          <w:szCs w:val="22"/>
          <w:lang w:bidi="en-US"/>
        </w:rPr>
      </w:pPr>
      <w:r>
        <w:rPr>
          <w:rFonts w:ascii="Arial" w:hAnsi="Arial" w:cs="Arial"/>
          <w:b/>
          <w:bCs/>
          <w:color w:val="000000"/>
          <w:sz w:val="23"/>
          <w:szCs w:val="23"/>
          <w:lang w:bidi="en-US"/>
        </w:rPr>
        <w:t xml:space="preserve">A councillor or a non-councillor with voting rights who has a disclosable </w:t>
      </w:r>
      <w:r w:rsidRPr="00977CF9">
        <w:rPr>
          <w:rFonts w:ascii="Arial" w:hAnsi="Arial" w:cs="Arial"/>
          <w:b/>
          <w:bCs/>
          <w:color w:val="000000"/>
          <w:sz w:val="22"/>
          <w:szCs w:val="22"/>
          <w:lang w:bidi="en-US"/>
        </w:rPr>
        <w:t>pecuniary interest or another interest as set out in the Council’s code of conduct in a matter</w:t>
      </w:r>
      <w:r w:rsidRPr="00977CF9">
        <w:rPr>
          <w:rFonts w:ascii="Arial" w:hAnsi="Arial" w:cs="Arial"/>
          <w:b/>
          <w:sz w:val="22"/>
          <w:szCs w:val="22"/>
        </w:rPr>
        <w:t xml:space="preserve"> </w:t>
      </w:r>
      <w:r w:rsidRPr="00977CF9">
        <w:rPr>
          <w:rFonts w:ascii="Arial" w:hAnsi="Arial" w:cs="Arial"/>
          <w:b/>
          <w:bCs/>
          <w:color w:val="000000"/>
          <w:sz w:val="22"/>
          <w:szCs w:val="22"/>
          <w:lang w:bidi="en-US"/>
        </w:rPr>
        <w:t>being considered at a meeting is subject to statutory limitations or restrictions under the code on his right to participate and vote on that matter.</w:t>
      </w:r>
    </w:p>
    <w:p w14:paraId="490581CD" w14:textId="73516E43" w:rsidR="00977CF9" w:rsidRDefault="00977CF9" w:rsidP="00977CF9">
      <w:pPr>
        <w:rPr>
          <w:rFonts w:ascii="Arial" w:hAnsi="Arial" w:cs="Arial"/>
          <w:b/>
          <w:bCs/>
          <w:color w:val="000000"/>
          <w:sz w:val="22"/>
          <w:szCs w:val="22"/>
          <w:lang w:bidi="en-US"/>
        </w:rPr>
      </w:pPr>
    </w:p>
    <w:p w14:paraId="15FFE38C" w14:textId="656E90C6" w:rsidR="00977CF9" w:rsidRDefault="00977CF9" w:rsidP="00977CF9">
      <w:pPr>
        <w:rPr>
          <w:rFonts w:ascii="Arial" w:hAnsi="Arial" w:cs="Arial"/>
          <w:color w:val="000000"/>
          <w:sz w:val="22"/>
          <w:szCs w:val="22"/>
          <w:lang w:bidi="en-US"/>
        </w:rPr>
      </w:pPr>
      <w:r>
        <w:rPr>
          <w:rFonts w:ascii="Arial" w:hAnsi="Arial" w:cs="Arial"/>
          <w:color w:val="000000"/>
          <w:sz w:val="22"/>
          <w:szCs w:val="22"/>
          <w:lang w:bidi="en-US"/>
        </w:rPr>
        <w:lastRenderedPageBreak/>
        <w:t xml:space="preserve">A councillor who states that they have an interest </w:t>
      </w:r>
      <w:r w:rsidR="002219BF">
        <w:rPr>
          <w:rFonts w:ascii="Arial" w:hAnsi="Arial" w:cs="Arial"/>
          <w:color w:val="000000"/>
          <w:sz w:val="22"/>
          <w:szCs w:val="22"/>
          <w:lang w:bidi="en-US"/>
        </w:rPr>
        <w:t>will be temporarily excluded from the proceedings</w:t>
      </w:r>
      <w:r>
        <w:rPr>
          <w:rFonts w:ascii="Arial" w:hAnsi="Arial" w:cs="Arial"/>
          <w:color w:val="000000"/>
          <w:sz w:val="22"/>
          <w:szCs w:val="22"/>
          <w:lang w:bidi="en-US"/>
        </w:rPr>
        <w:t xml:space="preserve"> until </w:t>
      </w:r>
      <w:r w:rsidR="00B95BC1">
        <w:rPr>
          <w:rFonts w:ascii="Arial" w:hAnsi="Arial" w:cs="Arial"/>
          <w:color w:val="000000"/>
          <w:sz w:val="22"/>
          <w:szCs w:val="22"/>
          <w:lang w:bidi="en-US"/>
        </w:rPr>
        <w:t>the item has been concluded</w:t>
      </w:r>
      <w:r w:rsidR="00BF0EC8">
        <w:rPr>
          <w:rFonts w:ascii="Arial" w:hAnsi="Arial" w:cs="Arial"/>
          <w:color w:val="000000"/>
          <w:sz w:val="22"/>
          <w:szCs w:val="22"/>
          <w:lang w:bidi="en-US"/>
        </w:rPr>
        <w:t xml:space="preserve"> and</w:t>
      </w:r>
      <w:r w:rsidR="00B95BC1">
        <w:rPr>
          <w:rFonts w:ascii="Arial" w:hAnsi="Arial" w:cs="Arial"/>
          <w:color w:val="000000"/>
          <w:sz w:val="22"/>
          <w:szCs w:val="22"/>
          <w:lang w:bidi="en-US"/>
        </w:rPr>
        <w:t xml:space="preserve"> </w:t>
      </w:r>
      <w:r w:rsidRPr="00BF0EC8">
        <w:rPr>
          <w:rFonts w:ascii="Arial" w:hAnsi="Arial" w:cs="Arial"/>
          <w:color w:val="000000"/>
          <w:sz w:val="22"/>
          <w:szCs w:val="22"/>
          <w:lang w:bidi="en-US"/>
        </w:rPr>
        <w:t>returned to the meeting when that discussion is complete.</w:t>
      </w:r>
    </w:p>
    <w:p w14:paraId="11C35E3F" w14:textId="0F034DE3" w:rsidR="00977CF9" w:rsidRDefault="00977CF9" w:rsidP="00977CF9">
      <w:pPr>
        <w:rPr>
          <w:rFonts w:ascii="Arial" w:hAnsi="Arial" w:cs="Arial"/>
          <w:color w:val="000000"/>
          <w:sz w:val="22"/>
          <w:szCs w:val="22"/>
          <w:lang w:bidi="en-US"/>
        </w:rPr>
      </w:pPr>
    </w:p>
    <w:p w14:paraId="0CCFBD62" w14:textId="77777777" w:rsidR="00977CF9" w:rsidRPr="00977CF9" w:rsidRDefault="00977CF9" w:rsidP="00977CF9">
      <w:pPr>
        <w:rPr>
          <w:rFonts w:ascii="Arial" w:hAnsi="Arial" w:cs="Arial"/>
          <w:sz w:val="22"/>
          <w:szCs w:val="22"/>
        </w:rPr>
      </w:pPr>
    </w:p>
    <w:p w14:paraId="5E8CABE0" w14:textId="77777777" w:rsidR="00977CF9" w:rsidRDefault="00977CF9" w:rsidP="00977CF9">
      <w:pPr>
        <w:rPr>
          <w:rFonts w:ascii="Arial" w:hAnsi="Arial" w:cs="Arial"/>
          <w:b/>
          <w:bCs/>
          <w:sz w:val="22"/>
          <w:szCs w:val="22"/>
        </w:rPr>
      </w:pPr>
      <w:r w:rsidRPr="00977CF9">
        <w:rPr>
          <w:rFonts w:ascii="Arial" w:hAnsi="Arial" w:cs="Arial"/>
          <w:b/>
          <w:bCs/>
          <w:sz w:val="22"/>
          <w:szCs w:val="22"/>
        </w:rPr>
        <w:t>EXCLUSION OF THE PRESS AND PUBLIC</w:t>
      </w:r>
    </w:p>
    <w:p w14:paraId="463C152B" w14:textId="56037AD9" w:rsidR="00977CF9" w:rsidRPr="00977CF9" w:rsidRDefault="00977CF9" w:rsidP="00977CF9">
      <w:pPr>
        <w:rPr>
          <w:rFonts w:ascii="Arial" w:hAnsi="Arial" w:cs="Arial"/>
          <w:b/>
          <w:bCs/>
          <w:sz w:val="22"/>
          <w:szCs w:val="22"/>
        </w:rPr>
      </w:pPr>
      <w:r w:rsidRPr="00977CF9">
        <w:rPr>
          <w:rFonts w:ascii="Arial" w:hAnsi="Arial" w:cs="Arial"/>
          <w:b/>
          <w:bCs/>
          <w:sz w:val="22"/>
          <w:szCs w:val="22"/>
        </w:rPr>
        <w:br/>
        <w:t>All meetings of the council and its committees must be available for the press and public to attend (i.e. open to the public).</w:t>
      </w:r>
    </w:p>
    <w:p w14:paraId="0A04EF16" w14:textId="77777777" w:rsidR="00977CF9" w:rsidRPr="00977CF9" w:rsidRDefault="00977CF9" w:rsidP="00977CF9">
      <w:pPr>
        <w:rPr>
          <w:rFonts w:ascii="Arial" w:hAnsi="Arial" w:cs="Arial"/>
          <w:sz w:val="22"/>
          <w:szCs w:val="22"/>
        </w:rPr>
      </w:pPr>
    </w:p>
    <w:p w14:paraId="446C76A1" w14:textId="7A54D802" w:rsidR="00977CF9" w:rsidRPr="00977CF9" w:rsidRDefault="00977CF9" w:rsidP="00977CF9">
      <w:pPr>
        <w:rPr>
          <w:rFonts w:ascii="Arial" w:hAnsi="Arial" w:cs="Arial"/>
          <w:b/>
          <w:bCs/>
          <w:i/>
          <w:iCs/>
          <w:sz w:val="22"/>
          <w:szCs w:val="22"/>
        </w:rPr>
      </w:pPr>
      <w:r w:rsidRPr="00977CF9">
        <w:rPr>
          <w:rFonts w:ascii="Arial" w:hAnsi="Arial" w:cs="Arial"/>
          <w:b/>
          <w:bCs/>
          <w:sz w:val="22"/>
          <w:szCs w:val="22"/>
        </w:rPr>
        <w:t>The council or a committee may resolve to exclude the press and public, from a meeting (whether during the whole or part of the proceedings), due to publicity of the matter being prejudicial to the public interest, by reason of the confidential nature of the business to be transacted or for other special reasons</w:t>
      </w:r>
    </w:p>
    <w:p w14:paraId="678A0774" w14:textId="55AA906F" w:rsidR="00977CF9" w:rsidRDefault="00977CF9" w:rsidP="00C82B07">
      <w:pPr>
        <w:spacing w:after="200" w:line="276" w:lineRule="auto"/>
        <w:rPr>
          <w:rFonts w:ascii="Arial" w:eastAsiaTheme="minorHAnsi" w:hAnsi="Arial" w:cs="Arial"/>
          <w:sz w:val="22"/>
          <w:szCs w:val="22"/>
        </w:rPr>
      </w:pPr>
    </w:p>
    <w:p w14:paraId="0B73C6EC" w14:textId="0E0E5109" w:rsidR="00977CF9" w:rsidRPr="00DC3E94" w:rsidRDefault="00977CF9" w:rsidP="00C82B07">
      <w:pPr>
        <w:spacing w:after="200" w:line="276" w:lineRule="auto"/>
        <w:rPr>
          <w:rFonts w:ascii="Arial" w:eastAsiaTheme="minorHAnsi" w:hAnsi="Arial" w:cs="Arial"/>
          <w:sz w:val="22"/>
          <w:szCs w:val="22"/>
        </w:rPr>
      </w:pPr>
      <w:r>
        <w:rPr>
          <w:rFonts w:ascii="Arial" w:eastAsiaTheme="minorHAnsi" w:hAnsi="Arial" w:cs="Arial"/>
          <w:sz w:val="22"/>
          <w:szCs w:val="22"/>
        </w:rPr>
        <w:t>The Agendas for remote meetings will be placed on the Council website and in the Notice Boards as usual. The public are encouraged to attend the meetings and can contact the Clerk for information.</w:t>
      </w:r>
    </w:p>
    <w:p w14:paraId="14A66286" w14:textId="77777777" w:rsidR="00DC3E94" w:rsidRPr="00DC3E94" w:rsidRDefault="00DC3E94" w:rsidP="00C82B07">
      <w:pPr>
        <w:spacing w:after="200" w:line="276" w:lineRule="auto"/>
        <w:rPr>
          <w:rFonts w:ascii="Arial" w:eastAsiaTheme="minorHAnsi" w:hAnsi="Arial" w:cs="Arial"/>
          <w:sz w:val="22"/>
          <w:szCs w:val="22"/>
        </w:rPr>
      </w:pPr>
    </w:p>
    <w:sectPr w:rsidR="00DC3E94" w:rsidRPr="00DC3E94" w:rsidSect="007B7B85">
      <w:footerReference w:type="default" r:id="rId8"/>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76F31" w14:textId="77777777" w:rsidR="002F2948" w:rsidRDefault="002F2948" w:rsidP="00E77177">
      <w:r>
        <w:separator/>
      </w:r>
    </w:p>
  </w:endnote>
  <w:endnote w:type="continuationSeparator" w:id="0">
    <w:p w14:paraId="09F94BB1" w14:textId="77777777" w:rsidR="002F2948" w:rsidRDefault="002F2948"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05D1" w14:textId="77777777" w:rsidR="002219BF" w:rsidRPr="009E58A9" w:rsidRDefault="002219B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Pr>
        <w:rFonts w:ascii="Arial" w:hAnsi="Arial" w:cs="Arial"/>
        <w:noProof/>
      </w:rPr>
      <w:t>23</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FB4A5" w14:textId="77777777" w:rsidR="002F2948" w:rsidRDefault="002F2948" w:rsidP="00E77177">
      <w:r>
        <w:separator/>
      </w:r>
    </w:p>
  </w:footnote>
  <w:footnote w:type="continuationSeparator" w:id="0">
    <w:p w14:paraId="5B56C8BF" w14:textId="77777777" w:rsidR="002F2948" w:rsidRDefault="002F2948"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9604789">
    <w:abstractNumId w:val="43"/>
  </w:num>
  <w:num w:numId="2" w16cid:durableId="283387123">
    <w:abstractNumId w:val="2"/>
  </w:num>
  <w:num w:numId="3" w16cid:durableId="1825197291">
    <w:abstractNumId w:val="31"/>
  </w:num>
  <w:num w:numId="4" w16cid:durableId="195969801">
    <w:abstractNumId w:val="30"/>
  </w:num>
  <w:num w:numId="5" w16cid:durableId="1054547038">
    <w:abstractNumId w:val="37"/>
  </w:num>
  <w:num w:numId="6" w16cid:durableId="1397052302">
    <w:abstractNumId w:val="26"/>
  </w:num>
  <w:num w:numId="7" w16cid:durableId="1807122238">
    <w:abstractNumId w:val="24"/>
  </w:num>
  <w:num w:numId="8" w16cid:durableId="1865242220">
    <w:abstractNumId w:val="32"/>
  </w:num>
  <w:num w:numId="9" w16cid:durableId="1976833276">
    <w:abstractNumId w:val="33"/>
  </w:num>
  <w:num w:numId="10" w16cid:durableId="1878815505">
    <w:abstractNumId w:val="22"/>
  </w:num>
  <w:num w:numId="11" w16cid:durableId="1805925918">
    <w:abstractNumId w:val="39"/>
  </w:num>
  <w:num w:numId="12" w16cid:durableId="1438134381">
    <w:abstractNumId w:val="13"/>
  </w:num>
  <w:num w:numId="13" w16cid:durableId="1157109477">
    <w:abstractNumId w:val="19"/>
  </w:num>
  <w:num w:numId="14" w16cid:durableId="1388644996">
    <w:abstractNumId w:val="27"/>
  </w:num>
  <w:num w:numId="15" w16cid:durableId="288246341">
    <w:abstractNumId w:val="34"/>
  </w:num>
  <w:num w:numId="16" w16cid:durableId="1969164558">
    <w:abstractNumId w:val="23"/>
  </w:num>
  <w:num w:numId="17" w16cid:durableId="132018648">
    <w:abstractNumId w:val="36"/>
  </w:num>
  <w:num w:numId="18" w16cid:durableId="2033875265">
    <w:abstractNumId w:val="40"/>
  </w:num>
  <w:num w:numId="19" w16cid:durableId="1262840588">
    <w:abstractNumId w:val="10"/>
  </w:num>
  <w:num w:numId="20" w16cid:durableId="1108700197">
    <w:abstractNumId w:val="4"/>
  </w:num>
  <w:num w:numId="21" w16cid:durableId="855116799">
    <w:abstractNumId w:val="17"/>
  </w:num>
  <w:num w:numId="22" w16cid:durableId="1684013330">
    <w:abstractNumId w:val="8"/>
  </w:num>
  <w:num w:numId="23" w16cid:durableId="1566910588">
    <w:abstractNumId w:val="49"/>
  </w:num>
  <w:num w:numId="24" w16cid:durableId="1088691180">
    <w:abstractNumId w:val="16"/>
  </w:num>
  <w:num w:numId="25" w16cid:durableId="1322659948">
    <w:abstractNumId w:val="21"/>
  </w:num>
  <w:num w:numId="26" w16cid:durableId="783304753">
    <w:abstractNumId w:val="0"/>
  </w:num>
  <w:num w:numId="27" w16cid:durableId="1697543072">
    <w:abstractNumId w:val="47"/>
  </w:num>
  <w:num w:numId="28" w16cid:durableId="1584607137">
    <w:abstractNumId w:val="3"/>
  </w:num>
  <w:num w:numId="29" w16cid:durableId="2126265954">
    <w:abstractNumId w:val="35"/>
  </w:num>
  <w:num w:numId="30" w16cid:durableId="682130409">
    <w:abstractNumId w:val="29"/>
  </w:num>
  <w:num w:numId="31" w16cid:durableId="1356034640">
    <w:abstractNumId w:val="42"/>
  </w:num>
  <w:num w:numId="32" w16cid:durableId="1963729704">
    <w:abstractNumId w:val="28"/>
  </w:num>
  <w:num w:numId="33" w16cid:durableId="956637980">
    <w:abstractNumId w:val="9"/>
  </w:num>
  <w:num w:numId="34" w16cid:durableId="199631222">
    <w:abstractNumId w:val="15"/>
  </w:num>
  <w:num w:numId="35" w16cid:durableId="1605918337">
    <w:abstractNumId w:val="48"/>
  </w:num>
  <w:num w:numId="36" w16cid:durableId="452139275">
    <w:abstractNumId w:val="12"/>
  </w:num>
  <w:num w:numId="37" w16cid:durableId="127356954">
    <w:abstractNumId w:val="20"/>
  </w:num>
  <w:num w:numId="38" w16cid:durableId="1908611787">
    <w:abstractNumId w:val="41"/>
  </w:num>
  <w:num w:numId="39" w16cid:durableId="1417896610">
    <w:abstractNumId w:val="18"/>
  </w:num>
  <w:num w:numId="40" w16cid:durableId="938100641">
    <w:abstractNumId w:val="46"/>
  </w:num>
  <w:num w:numId="41" w16cid:durableId="1404184955">
    <w:abstractNumId w:val="25"/>
  </w:num>
  <w:num w:numId="42" w16cid:durableId="197671144">
    <w:abstractNumId w:val="38"/>
  </w:num>
  <w:num w:numId="43" w16cid:durableId="2117673188">
    <w:abstractNumId w:val="45"/>
  </w:num>
  <w:num w:numId="44" w16cid:durableId="732970631">
    <w:abstractNumId w:val="7"/>
  </w:num>
  <w:num w:numId="45" w16cid:durableId="148135400">
    <w:abstractNumId w:val="1"/>
  </w:num>
  <w:num w:numId="46" w16cid:durableId="511141291">
    <w:abstractNumId w:val="50"/>
  </w:num>
  <w:num w:numId="47" w16cid:durableId="1872065377">
    <w:abstractNumId w:val="11"/>
  </w:num>
  <w:num w:numId="48" w16cid:durableId="1455170403">
    <w:abstractNumId w:val="14"/>
  </w:num>
  <w:num w:numId="49" w16cid:durableId="868686047">
    <w:abstractNumId w:val="6"/>
  </w:num>
  <w:num w:numId="50" w16cid:durableId="293559257">
    <w:abstractNumId w:val="44"/>
  </w:num>
  <w:num w:numId="51" w16cid:durableId="1455715978">
    <w:abstractNumId w:val="51"/>
  </w:num>
  <w:num w:numId="52" w16cid:durableId="185784670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09E2"/>
    <w:rsid w:val="0001173E"/>
    <w:rsid w:val="000165C0"/>
    <w:rsid w:val="000227BC"/>
    <w:rsid w:val="00023AAA"/>
    <w:rsid w:val="0003069C"/>
    <w:rsid w:val="00032275"/>
    <w:rsid w:val="000342D4"/>
    <w:rsid w:val="0004611C"/>
    <w:rsid w:val="000462F5"/>
    <w:rsid w:val="0004640F"/>
    <w:rsid w:val="0005210C"/>
    <w:rsid w:val="00057794"/>
    <w:rsid w:val="00061163"/>
    <w:rsid w:val="000620CF"/>
    <w:rsid w:val="00062EA8"/>
    <w:rsid w:val="00063010"/>
    <w:rsid w:val="000662B4"/>
    <w:rsid w:val="000704FE"/>
    <w:rsid w:val="00077D88"/>
    <w:rsid w:val="00081393"/>
    <w:rsid w:val="000834A7"/>
    <w:rsid w:val="00085A1C"/>
    <w:rsid w:val="00093142"/>
    <w:rsid w:val="00097B13"/>
    <w:rsid w:val="000A6890"/>
    <w:rsid w:val="000A691E"/>
    <w:rsid w:val="000A7970"/>
    <w:rsid w:val="000B6DD1"/>
    <w:rsid w:val="000C35CA"/>
    <w:rsid w:val="000C3E9C"/>
    <w:rsid w:val="000C5EDE"/>
    <w:rsid w:val="000D71AB"/>
    <w:rsid w:val="000F0D96"/>
    <w:rsid w:val="000F2D48"/>
    <w:rsid w:val="000F2D9D"/>
    <w:rsid w:val="00100DDB"/>
    <w:rsid w:val="00101711"/>
    <w:rsid w:val="001028E6"/>
    <w:rsid w:val="00106A98"/>
    <w:rsid w:val="00114BBF"/>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3E57"/>
    <w:rsid w:val="001668EE"/>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9BF"/>
    <w:rsid w:val="00221E83"/>
    <w:rsid w:val="00225151"/>
    <w:rsid w:val="0023055F"/>
    <w:rsid w:val="00230E42"/>
    <w:rsid w:val="002324C5"/>
    <w:rsid w:val="00236712"/>
    <w:rsid w:val="002403D9"/>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2F2948"/>
    <w:rsid w:val="002F2D8D"/>
    <w:rsid w:val="003063C8"/>
    <w:rsid w:val="00306937"/>
    <w:rsid w:val="00311497"/>
    <w:rsid w:val="00311B36"/>
    <w:rsid w:val="00311BAC"/>
    <w:rsid w:val="00313C75"/>
    <w:rsid w:val="00317214"/>
    <w:rsid w:val="0032195E"/>
    <w:rsid w:val="003224B4"/>
    <w:rsid w:val="00323F4A"/>
    <w:rsid w:val="003249E0"/>
    <w:rsid w:val="00325AAB"/>
    <w:rsid w:val="00327CB8"/>
    <w:rsid w:val="00330610"/>
    <w:rsid w:val="00330FF2"/>
    <w:rsid w:val="00331FBF"/>
    <w:rsid w:val="00343E7A"/>
    <w:rsid w:val="00352AD3"/>
    <w:rsid w:val="00353FD1"/>
    <w:rsid w:val="00356BF2"/>
    <w:rsid w:val="00363397"/>
    <w:rsid w:val="00363449"/>
    <w:rsid w:val="00367CE1"/>
    <w:rsid w:val="00372B50"/>
    <w:rsid w:val="00386D87"/>
    <w:rsid w:val="003917BE"/>
    <w:rsid w:val="00396266"/>
    <w:rsid w:val="003965A5"/>
    <w:rsid w:val="003A10D6"/>
    <w:rsid w:val="003A1F96"/>
    <w:rsid w:val="003A2789"/>
    <w:rsid w:val="003A2B98"/>
    <w:rsid w:val="003A64B6"/>
    <w:rsid w:val="003A75F3"/>
    <w:rsid w:val="003A7A84"/>
    <w:rsid w:val="003B1511"/>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12F7"/>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53B8E"/>
    <w:rsid w:val="00555CEB"/>
    <w:rsid w:val="005628C9"/>
    <w:rsid w:val="00564380"/>
    <w:rsid w:val="00564944"/>
    <w:rsid w:val="0056564F"/>
    <w:rsid w:val="00573C4E"/>
    <w:rsid w:val="00577731"/>
    <w:rsid w:val="00580EC6"/>
    <w:rsid w:val="00581CF8"/>
    <w:rsid w:val="00582596"/>
    <w:rsid w:val="00585898"/>
    <w:rsid w:val="005913BF"/>
    <w:rsid w:val="005926F1"/>
    <w:rsid w:val="005930C5"/>
    <w:rsid w:val="005A0886"/>
    <w:rsid w:val="005A405C"/>
    <w:rsid w:val="005A7508"/>
    <w:rsid w:val="005B2267"/>
    <w:rsid w:val="005B2ACF"/>
    <w:rsid w:val="005B526E"/>
    <w:rsid w:val="005B71B2"/>
    <w:rsid w:val="005C27F8"/>
    <w:rsid w:val="005C3671"/>
    <w:rsid w:val="005C6413"/>
    <w:rsid w:val="005D0FAA"/>
    <w:rsid w:val="005D2038"/>
    <w:rsid w:val="005D4470"/>
    <w:rsid w:val="005D787A"/>
    <w:rsid w:val="005D7A76"/>
    <w:rsid w:val="005E0B7F"/>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3239C"/>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14BE"/>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D2E5A"/>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47AF5"/>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CF2"/>
    <w:rsid w:val="008C496A"/>
    <w:rsid w:val="008C62D1"/>
    <w:rsid w:val="008D1E97"/>
    <w:rsid w:val="008D3031"/>
    <w:rsid w:val="008D48E2"/>
    <w:rsid w:val="008D7F9F"/>
    <w:rsid w:val="008E3366"/>
    <w:rsid w:val="008E3A7C"/>
    <w:rsid w:val="008E5715"/>
    <w:rsid w:val="008E774F"/>
    <w:rsid w:val="008E7A59"/>
    <w:rsid w:val="008F393E"/>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CF9"/>
    <w:rsid w:val="00977DED"/>
    <w:rsid w:val="00980383"/>
    <w:rsid w:val="00980732"/>
    <w:rsid w:val="0098086E"/>
    <w:rsid w:val="00983099"/>
    <w:rsid w:val="009838BC"/>
    <w:rsid w:val="009A3E04"/>
    <w:rsid w:val="009A451C"/>
    <w:rsid w:val="009A7EB4"/>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53CE5"/>
    <w:rsid w:val="00A61999"/>
    <w:rsid w:val="00A66D8E"/>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95BC1"/>
    <w:rsid w:val="00BA1D64"/>
    <w:rsid w:val="00BA6618"/>
    <w:rsid w:val="00BB464B"/>
    <w:rsid w:val="00BB5C74"/>
    <w:rsid w:val="00BB7056"/>
    <w:rsid w:val="00BC1003"/>
    <w:rsid w:val="00BC50B3"/>
    <w:rsid w:val="00BC681F"/>
    <w:rsid w:val="00BC7AC0"/>
    <w:rsid w:val="00BD1CB6"/>
    <w:rsid w:val="00BD3092"/>
    <w:rsid w:val="00BE2A2D"/>
    <w:rsid w:val="00BE3127"/>
    <w:rsid w:val="00BE52A2"/>
    <w:rsid w:val="00BF04B3"/>
    <w:rsid w:val="00BF0EC8"/>
    <w:rsid w:val="00BF3998"/>
    <w:rsid w:val="00BF4758"/>
    <w:rsid w:val="00C10B7E"/>
    <w:rsid w:val="00C11126"/>
    <w:rsid w:val="00C111A5"/>
    <w:rsid w:val="00C1280C"/>
    <w:rsid w:val="00C15D28"/>
    <w:rsid w:val="00C15D3F"/>
    <w:rsid w:val="00C16A35"/>
    <w:rsid w:val="00C22260"/>
    <w:rsid w:val="00C22625"/>
    <w:rsid w:val="00C22D18"/>
    <w:rsid w:val="00C2570E"/>
    <w:rsid w:val="00C30271"/>
    <w:rsid w:val="00C32181"/>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6F39"/>
    <w:rsid w:val="00C77879"/>
    <w:rsid w:val="00C82B07"/>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45D2"/>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3E94"/>
    <w:rsid w:val="00DC523C"/>
    <w:rsid w:val="00DC7D3C"/>
    <w:rsid w:val="00DD0B01"/>
    <w:rsid w:val="00DD0D33"/>
    <w:rsid w:val="00DD37D9"/>
    <w:rsid w:val="00DD522A"/>
    <w:rsid w:val="00DE06CC"/>
    <w:rsid w:val="00DE10AF"/>
    <w:rsid w:val="00DE1EA1"/>
    <w:rsid w:val="00E006B8"/>
    <w:rsid w:val="00E12095"/>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978D9"/>
    <w:rsid w:val="00EA594D"/>
    <w:rsid w:val="00EA5C76"/>
    <w:rsid w:val="00EA7BE0"/>
    <w:rsid w:val="00EB0F80"/>
    <w:rsid w:val="00EB5759"/>
    <w:rsid w:val="00EC660D"/>
    <w:rsid w:val="00EC74FC"/>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5626"/>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1E609"/>
  <w15:docId w15:val="{8D8BC297-580A-45A4-9BEE-19F20CD5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480851308">
      <w:bodyDiv w:val="1"/>
      <w:marLeft w:val="0"/>
      <w:marRight w:val="0"/>
      <w:marTop w:val="0"/>
      <w:marBottom w:val="0"/>
      <w:divBdr>
        <w:top w:val="none" w:sz="0" w:space="0" w:color="auto"/>
        <w:left w:val="none" w:sz="0" w:space="0" w:color="auto"/>
        <w:bottom w:val="none" w:sz="0" w:space="0" w:color="auto"/>
        <w:right w:val="none" w:sz="0" w:space="0" w:color="auto"/>
      </w:divBdr>
    </w:div>
    <w:div w:id="513155329">
      <w:bodyDiv w:val="1"/>
      <w:marLeft w:val="0"/>
      <w:marRight w:val="0"/>
      <w:marTop w:val="0"/>
      <w:marBottom w:val="0"/>
      <w:divBdr>
        <w:top w:val="none" w:sz="0" w:space="0" w:color="auto"/>
        <w:left w:val="none" w:sz="0" w:space="0" w:color="auto"/>
        <w:bottom w:val="none" w:sz="0" w:space="0" w:color="auto"/>
        <w:right w:val="none" w:sz="0" w:space="0" w:color="auto"/>
      </w:divBdr>
    </w:div>
    <w:div w:id="558130906">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1878856988">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E007B-673A-4AEC-ACE0-2722E2F05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7848</Words>
  <Characters>44735</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52479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clerk@swillingtonvillagecouncil.gov.uk</cp:lastModifiedBy>
  <cp:revision>3</cp:revision>
  <cp:lastPrinted>2018-03-14T11:56:00Z</cp:lastPrinted>
  <dcterms:created xsi:type="dcterms:W3CDTF">2023-03-18T15:51:00Z</dcterms:created>
  <dcterms:modified xsi:type="dcterms:W3CDTF">2023-03-18T15:58:00Z</dcterms:modified>
</cp:coreProperties>
</file>