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3590D2FC"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A05462">
        <w:rPr>
          <w:rFonts w:ascii="Arial" w:hAnsi="Arial" w:cs="Arial"/>
          <w:b/>
        </w:rPr>
        <w:t>2</w:t>
      </w:r>
      <w:r w:rsidR="00A05462" w:rsidRPr="00A05462">
        <w:rPr>
          <w:rFonts w:ascii="Arial" w:hAnsi="Arial" w:cs="Arial"/>
          <w:b/>
          <w:vertAlign w:val="superscript"/>
        </w:rPr>
        <w:t>nd</w:t>
      </w:r>
      <w:r w:rsidR="00A05462">
        <w:rPr>
          <w:rFonts w:ascii="Arial" w:hAnsi="Arial" w:cs="Arial"/>
          <w:b/>
        </w:rPr>
        <w:t xml:space="preserve"> of February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5078046C" w14:textId="2F923CC8" w:rsidR="002A0A0E" w:rsidRDefault="00473ED3" w:rsidP="00727E14">
      <w:pPr>
        <w:pStyle w:val="NoSpacing"/>
        <w:rPr>
          <w:rFonts w:ascii="Arial" w:hAnsi="Arial" w:cs="Arial"/>
          <w:b/>
        </w:rPr>
      </w:pPr>
      <w:r>
        <w:rPr>
          <w:rFonts w:ascii="Arial" w:hAnsi="Arial" w:cs="Arial"/>
          <w:b/>
        </w:rPr>
        <w:t>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75A2FF7F" w14:textId="3208741F"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A13088">
        <w:rPr>
          <w:rFonts w:ascii="Arial" w:hAnsi="Arial" w:cs="Arial"/>
        </w:rPr>
        <w:t>Crossley-Rudd, Young</w:t>
      </w:r>
      <w:r w:rsidR="00BB2024">
        <w:rPr>
          <w:rFonts w:ascii="Arial" w:hAnsi="Arial" w:cs="Arial"/>
        </w:rPr>
        <w:t xml:space="preserve">, </w:t>
      </w:r>
      <w:r w:rsidR="00732588">
        <w:rPr>
          <w:rFonts w:ascii="Arial" w:hAnsi="Arial" w:cs="Arial"/>
        </w:rPr>
        <w:t xml:space="preserve">Williams </w:t>
      </w:r>
      <w:r w:rsidR="007E1B4E">
        <w:rPr>
          <w:rFonts w:ascii="Arial" w:hAnsi="Arial" w:cs="Arial"/>
        </w:rPr>
        <w:t>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p>
    <w:p w14:paraId="046BD6E3" w14:textId="4FBFC40B" w:rsidR="0045717D" w:rsidRDefault="0045717D" w:rsidP="00355FBA">
      <w:pPr>
        <w:spacing w:after="0"/>
        <w:jc w:val="both"/>
        <w:rPr>
          <w:rFonts w:ascii="Arial" w:hAnsi="Arial" w:cs="Arial"/>
        </w:rPr>
      </w:pPr>
      <w:r>
        <w:rPr>
          <w:rFonts w:ascii="Arial" w:hAnsi="Arial" w:cs="Arial"/>
        </w:rPr>
        <w:t xml:space="preserve">There </w:t>
      </w:r>
      <w:r w:rsidR="00012AAC">
        <w:rPr>
          <w:rFonts w:ascii="Arial" w:hAnsi="Arial" w:cs="Arial"/>
        </w:rPr>
        <w:t xml:space="preserve">was one member </w:t>
      </w:r>
      <w:r w:rsidR="008C1EE9">
        <w:rPr>
          <w:rFonts w:ascii="Arial" w:hAnsi="Arial" w:cs="Arial"/>
        </w:rPr>
        <w:t>of the public in attendance.</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76B4764A"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443817">
        <w:rPr>
          <w:rFonts w:ascii="Arial" w:hAnsi="Arial" w:cs="Arial"/>
          <w:b/>
        </w:rPr>
        <w:t>1</w:t>
      </w:r>
      <w:r w:rsidR="00732588">
        <w:rPr>
          <w:rFonts w:ascii="Arial" w:hAnsi="Arial" w:cs="Arial"/>
          <w:b/>
        </w:rPr>
        <w:t xml:space="preserve">35 </w:t>
      </w:r>
      <w:r w:rsidR="007E1B4E" w:rsidRPr="008E2168">
        <w:rPr>
          <w:rFonts w:ascii="Arial" w:hAnsi="Arial" w:cs="Arial"/>
          <w:b/>
        </w:rPr>
        <w:t>Apologies</w:t>
      </w:r>
      <w:r w:rsidR="007E1B4E">
        <w:rPr>
          <w:rFonts w:ascii="Arial" w:hAnsi="Arial" w:cs="Arial"/>
        </w:rPr>
        <w:t xml:space="preserve"> </w:t>
      </w:r>
    </w:p>
    <w:p w14:paraId="042ADE03" w14:textId="7EB471A3" w:rsidR="00732588" w:rsidRDefault="00732588" w:rsidP="0045717D">
      <w:pPr>
        <w:pStyle w:val="NoSpacing"/>
        <w:jc w:val="both"/>
        <w:rPr>
          <w:rFonts w:ascii="Arial" w:hAnsi="Arial" w:cs="Arial"/>
        </w:rPr>
      </w:pPr>
      <w:r>
        <w:rPr>
          <w:rFonts w:ascii="Arial" w:hAnsi="Arial" w:cs="Arial"/>
        </w:rPr>
        <w:t>None received.</w:t>
      </w:r>
    </w:p>
    <w:p w14:paraId="54D7327C" w14:textId="6E424094"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443817">
        <w:rPr>
          <w:rFonts w:ascii="Arial" w:hAnsi="Arial" w:cs="Arial"/>
          <w:b/>
        </w:rPr>
        <w:t>1</w:t>
      </w:r>
      <w:r w:rsidR="00732588">
        <w:rPr>
          <w:rFonts w:ascii="Arial" w:hAnsi="Arial" w:cs="Arial"/>
          <w:b/>
        </w:rPr>
        <w:t xml:space="preserve">36 </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57F36102" w:rsidR="000C4110" w:rsidRPr="008E2168" w:rsidRDefault="002A0A0E" w:rsidP="000C4110">
      <w:pPr>
        <w:pStyle w:val="NoSpacing"/>
        <w:jc w:val="both"/>
        <w:rPr>
          <w:rFonts w:ascii="Arial" w:hAnsi="Arial" w:cs="Arial"/>
        </w:rPr>
      </w:pPr>
      <w:r>
        <w:rPr>
          <w:rFonts w:ascii="Arial" w:hAnsi="Arial" w:cs="Arial"/>
          <w:b/>
        </w:rPr>
        <w:t>20.</w:t>
      </w:r>
      <w:r w:rsidR="00443817">
        <w:rPr>
          <w:rFonts w:ascii="Arial" w:hAnsi="Arial" w:cs="Arial"/>
          <w:b/>
        </w:rPr>
        <w:t>1</w:t>
      </w:r>
      <w:r w:rsidR="00732588">
        <w:rPr>
          <w:rFonts w:ascii="Arial" w:hAnsi="Arial" w:cs="Arial"/>
          <w:b/>
        </w:rPr>
        <w:t>37</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23E79ED4"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r w:rsidR="00290FB7">
        <w:rPr>
          <w:rFonts w:ascii="Arial" w:hAnsi="Arial" w:cs="Arial"/>
        </w:rPr>
        <w:t>.</w:t>
      </w:r>
    </w:p>
    <w:p w14:paraId="630DB4E4" w14:textId="789DA221" w:rsidR="000C4110" w:rsidRDefault="002A0A0E" w:rsidP="000C4110">
      <w:pPr>
        <w:pStyle w:val="NoSpacing"/>
        <w:jc w:val="both"/>
        <w:rPr>
          <w:rFonts w:ascii="Arial" w:hAnsi="Arial" w:cs="Arial"/>
          <w:b/>
        </w:rPr>
      </w:pPr>
      <w:r>
        <w:rPr>
          <w:rFonts w:ascii="Arial" w:hAnsi="Arial" w:cs="Arial"/>
          <w:b/>
        </w:rPr>
        <w:t>20.</w:t>
      </w:r>
      <w:r w:rsidR="00443817">
        <w:rPr>
          <w:rFonts w:ascii="Arial" w:hAnsi="Arial" w:cs="Arial"/>
          <w:b/>
        </w:rPr>
        <w:t>1</w:t>
      </w:r>
      <w:r w:rsidR="00740457">
        <w:rPr>
          <w:rFonts w:ascii="Arial" w:hAnsi="Arial" w:cs="Arial"/>
          <w:b/>
        </w:rPr>
        <w:t>38</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732588">
        <w:rPr>
          <w:rFonts w:ascii="Arial" w:hAnsi="Arial" w:cs="Arial"/>
          <w:b/>
        </w:rPr>
        <w:t>5</w:t>
      </w:r>
      <w:r w:rsidR="00732588" w:rsidRPr="00732588">
        <w:rPr>
          <w:rFonts w:ascii="Arial" w:hAnsi="Arial" w:cs="Arial"/>
          <w:b/>
          <w:vertAlign w:val="superscript"/>
        </w:rPr>
        <w:t>th</w:t>
      </w:r>
      <w:r w:rsidR="00732588">
        <w:rPr>
          <w:rFonts w:ascii="Arial" w:hAnsi="Arial" w:cs="Arial"/>
          <w:b/>
        </w:rPr>
        <w:t xml:space="preserve"> of January 2021.</w:t>
      </w:r>
    </w:p>
    <w:p w14:paraId="624280B3" w14:textId="39446649"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732588">
        <w:rPr>
          <w:rFonts w:ascii="Arial" w:hAnsi="Arial" w:cs="Arial"/>
          <w:b/>
        </w:rPr>
        <w:t>5</w:t>
      </w:r>
      <w:r w:rsidR="00732588" w:rsidRPr="00732588">
        <w:rPr>
          <w:rFonts w:ascii="Arial" w:hAnsi="Arial" w:cs="Arial"/>
          <w:b/>
          <w:vertAlign w:val="superscript"/>
        </w:rPr>
        <w:t>th</w:t>
      </w:r>
      <w:r w:rsidR="00732588">
        <w:rPr>
          <w:rFonts w:ascii="Arial" w:hAnsi="Arial" w:cs="Arial"/>
          <w:b/>
        </w:rPr>
        <w:t xml:space="preserve"> of January 2021</w:t>
      </w:r>
      <w:r w:rsidR="00121E35">
        <w:rPr>
          <w:rFonts w:ascii="Arial" w:hAnsi="Arial" w:cs="Arial"/>
          <w:b/>
        </w:rPr>
        <w:t>.</w:t>
      </w:r>
      <w:r w:rsidR="002A0A0E">
        <w:rPr>
          <w:rFonts w:ascii="Arial" w:hAnsi="Arial" w:cs="Arial"/>
          <w:b/>
        </w:rPr>
        <w:t xml:space="preserve"> </w:t>
      </w:r>
      <w:bookmarkStart w:id="0" w:name="_Hlk61012254"/>
      <w:r w:rsidR="002A0A0E">
        <w:rPr>
          <w:rFonts w:ascii="Arial" w:hAnsi="Arial" w:cs="Arial"/>
          <w:b/>
        </w:rPr>
        <w:t>*</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bookmarkEnd w:id="0"/>
    </w:p>
    <w:p w14:paraId="29840B3D" w14:textId="3843B188" w:rsidR="00B62F3E" w:rsidRPr="00314DFB" w:rsidRDefault="002A0A0E" w:rsidP="00106B3F">
      <w:pPr>
        <w:pStyle w:val="NoSpacing"/>
        <w:jc w:val="both"/>
        <w:rPr>
          <w:rFonts w:ascii="Arial" w:hAnsi="Arial" w:cs="Arial"/>
          <w:bCs/>
          <w:i/>
          <w:iCs/>
        </w:rPr>
      </w:pPr>
      <w:r>
        <w:rPr>
          <w:rFonts w:ascii="Arial" w:hAnsi="Arial" w:cs="Arial"/>
          <w:b/>
        </w:rPr>
        <w:t>20.</w:t>
      </w:r>
      <w:r w:rsidR="00AF4E95">
        <w:rPr>
          <w:rFonts w:ascii="Arial" w:hAnsi="Arial" w:cs="Arial"/>
          <w:b/>
        </w:rPr>
        <w:t>1</w:t>
      </w:r>
      <w:r w:rsidR="00934DC6">
        <w:rPr>
          <w:rFonts w:ascii="Arial" w:hAnsi="Arial" w:cs="Arial"/>
          <w:b/>
        </w:rPr>
        <w:t>39</w:t>
      </w:r>
      <w:r w:rsidR="00F83736">
        <w:rPr>
          <w:rFonts w:ascii="Arial" w:hAnsi="Arial" w:cs="Arial"/>
          <w:b/>
        </w:rPr>
        <w:t xml:space="preserve"> </w:t>
      </w:r>
      <w:r w:rsidR="00B62F3E" w:rsidRPr="00A96C7C">
        <w:rPr>
          <w:rFonts w:ascii="Arial" w:hAnsi="Arial" w:cs="Arial"/>
          <w:b/>
        </w:rPr>
        <w:t>To receive reports from</w:t>
      </w:r>
    </w:p>
    <w:p w14:paraId="49AFE2C6" w14:textId="07D794B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470D87D" w14:textId="6DA1E71D" w:rsidR="00347B9D" w:rsidRPr="00347B9D" w:rsidRDefault="00443817" w:rsidP="00106B3F">
      <w:pPr>
        <w:pStyle w:val="NoSpacing"/>
        <w:jc w:val="both"/>
        <w:rPr>
          <w:rFonts w:ascii="Arial" w:hAnsi="Arial" w:cs="Arial"/>
          <w:bCs/>
        </w:rPr>
      </w:pPr>
      <w:r>
        <w:rPr>
          <w:rFonts w:ascii="Arial" w:hAnsi="Arial" w:cs="Arial"/>
          <w:bCs/>
        </w:rPr>
        <w:t xml:space="preserve">The report </w:t>
      </w:r>
      <w:r w:rsidR="00905714">
        <w:rPr>
          <w:rFonts w:ascii="Arial" w:hAnsi="Arial" w:cs="Arial"/>
          <w:bCs/>
        </w:rPr>
        <w:t xml:space="preserve">was </w:t>
      </w:r>
      <w:r w:rsidR="00801122">
        <w:rPr>
          <w:rFonts w:ascii="Arial" w:hAnsi="Arial" w:cs="Arial"/>
          <w:bCs/>
        </w:rPr>
        <w:t>not received in time for the meeting but when received it will be placed on the Council website.</w:t>
      </w:r>
    </w:p>
    <w:p w14:paraId="1D866C25" w14:textId="44826DBC"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r w:rsidR="00347B9D">
        <w:rPr>
          <w:rFonts w:ascii="Arial" w:hAnsi="Arial" w:cs="Arial"/>
          <w:b/>
        </w:rPr>
        <w:t xml:space="preserve">(PROW) </w:t>
      </w:r>
      <w:r w:rsidR="00EF353D" w:rsidRPr="008E2168">
        <w:rPr>
          <w:rFonts w:ascii="Arial" w:hAnsi="Arial" w:cs="Arial"/>
          <w:b/>
        </w:rPr>
        <w:t xml:space="preserve">Footpath Warden </w:t>
      </w:r>
    </w:p>
    <w:p w14:paraId="1D2340C0" w14:textId="1014CC4C"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294A499D" w:rsidR="00355FBA" w:rsidRDefault="00347B9D" w:rsidP="00732588">
      <w:pPr>
        <w:pStyle w:val="NoSpacing"/>
        <w:jc w:val="both"/>
        <w:rPr>
          <w:rFonts w:ascii="Arial" w:hAnsi="Arial" w:cs="Arial"/>
        </w:rPr>
      </w:pPr>
      <w:r>
        <w:rPr>
          <w:rFonts w:ascii="Arial" w:hAnsi="Arial" w:cs="Arial"/>
        </w:rPr>
        <w:t xml:space="preserve">Cllr </w:t>
      </w:r>
      <w:r w:rsidR="0019267F">
        <w:rPr>
          <w:rFonts w:ascii="Arial" w:hAnsi="Arial" w:cs="Arial"/>
        </w:rPr>
        <w:t>W</w:t>
      </w:r>
      <w:r>
        <w:rPr>
          <w:rFonts w:ascii="Arial" w:hAnsi="Arial" w:cs="Arial"/>
        </w:rPr>
        <w:t>illiams</w:t>
      </w:r>
      <w:r w:rsidR="0019267F">
        <w:rPr>
          <w:rFonts w:ascii="Arial" w:hAnsi="Arial" w:cs="Arial"/>
        </w:rPr>
        <w:t xml:space="preserve"> provide</w:t>
      </w:r>
      <w:r w:rsidR="00905714">
        <w:rPr>
          <w:rFonts w:ascii="Arial" w:hAnsi="Arial" w:cs="Arial"/>
        </w:rPr>
        <w:t>d</w:t>
      </w:r>
      <w:r w:rsidR="0019267F">
        <w:rPr>
          <w:rFonts w:ascii="Arial" w:hAnsi="Arial" w:cs="Arial"/>
        </w:rPr>
        <w:t xml:space="preserve"> his </w:t>
      </w:r>
      <w:r w:rsidR="00F7793B">
        <w:rPr>
          <w:rFonts w:ascii="Arial" w:hAnsi="Arial" w:cs="Arial"/>
        </w:rPr>
        <w:t xml:space="preserve">playground </w:t>
      </w:r>
      <w:r w:rsidR="0019267F">
        <w:rPr>
          <w:rFonts w:ascii="Arial" w:hAnsi="Arial" w:cs="Arial"/>
        </w:rPr>
        <w:t>report which was discussed</w:t>
      </w:r>
      <w:r w:rsidR="00F7793B">
        <w:rPr>
          <w:rFonts w:ascii="Arial" w:hAnsi="Arial" w:cs="Arial"/>
        </w:rPr>
        <w:t xml:space="preserve">. </w:t>
      </w:r>
      <w:r w:rsidR="00732588">
        <w:rPr>
          <w:rFonts w:ascii="Arial" w:hAnsi="Arial" w:cs="Arial"/>
        </w:rPr>
        <w:t>The contractor has completed the works required for the safety matting.</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0F5ED72A" w:rsidR="00E40AAE" w:rsidRDefault="00136E40" w:rsidP="00E40AAE">
      <w:pPr>
        <w:pStyle w:val="NoSpacing"/>
        <w:rPr>
          <w:rFonts w:ascii="Arial" w:hAnsi="Arial" w:cs="Arial"/>
          <w:bCs/>
        </w:rPr>
      </w:pPr>
      <w:r>
        <w:rPr>
          <w:rFonts w:ascii="Arial" w:hAnsi="Arial" w:cs="Arial"/>
          <w:bCs/>
        </w:rPr>
        <w:t xml:space="preserve">Cllr </w:t>
      </w:r>
      <w:r w:rsidR="00236448">
        <w:rPr>
          <w:rFonts w:ascii="Arial" w:hAnsi="Arial" w:cs="Arial"/>
          <w:bCs/>
        </w:rPr>
        <w:t>D</w:t>
      </w:r>
      <w:r w:rsidR="00730142">
        <w:rPr>
          <w:rFonts w:ascii="Arial" w:hAnsi="Arial" w:cs="Arial"/>
          <w:bCs/>
        </w:rPr>
        <w:t xml:space="preserve">onson was not at the </w:t>
      </w:r>
      <w:r w:rsidR="00236448">
        <w:rPr>
          <w:rFonts w:ascii="Arial" w:hAnsi="Arial" w:cs="Arial"/>
          <w:bCs/>
        </w:rPr>
        <w:t>meeting</w:t>
      </w:r>
      <w:r w:rsidR="0019267F">
        <w:rPr>
          <w:rFonts w:ascii="Arial" w:hAnsi="Arial" w:cs="Arial"/>
          <w:bCs/>
        </w:rPr>
        <w:t xml:space="preserve"> and he had not provided a report.</w:t>
      </w:r>
      <w:r w:rsidR="00AF4E95">
        <w:rPr>
          <w:rFonts w:ascii="Arial" w:hAnsi="Arial" w:cs="Arial"/>
          <w:bCs/>
        </w:rPr>
        <w:t xml:space="preserve"> </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2464D9B5" w:rsidR="00EF4D73" w:rsidRPr="00EF4D73" w:rsidRDefault="00732588" w:rsidP="00106B3F">
      <w:pPr>
        <w:pStyle w:val="NoSpacing"/>
        <w:jc w:val="both"/>
        <w:rPr>
          <w:rFonts w:ascii="Arial" w:hAnsi="Arial" w:cs="Arial"/>
          <w:bCs/>
        </w:rPr>
      </w:pPr>
      <w:r>
        <w:rPr>
          <w:rFonts w:ascii="Arial" w:hAnsi="Arial" w:cs="Arial"/>
          <w:bCs/>
        </w:rPr>
        <w:t xml:space="preserve"> In the absence of a Councillor representative for the </w:t>
      </w:r>
      <w:r w:rsidR="00740457">
        <w:rPr>
          <w:rFonts w:ascii="Arial" w:hAnsi="Arial" w:cs="Arial"/>
          <w:bCs/>
        </w:rPr>
        <w:t>C</w:t>
      </w:r>
      <w:r>
        <w:rPr>
          <w:rFonts w:ascii="Arial" w:hAnsi="Arial" w:cs="Arial"/>
          <w:bCs/>
        </w:rPr>
        <w:t>harity the Chair updated the meeting stating that there was nothing to report</w:t>
      </w:r>
      <w:r w:rsidR="00740457">
        <w:rPr>
          <w:rFonts w:ascii="Arial" w:hAnsi="Arial" w:cs="Arial"/>
          <w:bCs/>
        </w:rPr>
        <w:t>.</w:t>
      </w:r>
    </w:p>
    <w:p w14:paraId="0DD50C9D" w14:textId="563C462E"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41875FEA" w:rsidR="00740457" w:rsidRPr="00EF4D73" w:rsidRDefault="00740457" w:rsidP="00740457">
      <w:pPr>
        <w:pStyle w:val="NoSpacing"/>
        <w:jc w:val="both"/>
        <w:rPr>
          <w:rFonts w:ascii="Arial" w:hAnsi="Arial" w:cs="Arial"/>
          <w:bCs/>
        </w:rPr>
      </w:pPr>
      <w:r>
        <w:rPr>
          <w:rFonts w:ascii="Arial" w:hAnsi="Arial" w:cs="Arial"/>
          <w:bCs/>
        </w:rPr>
        <w:t>In the absence of a Councillor representative for the Village Hall the Chair updated the meeting</w:t>
      </w:r>
      <w:r w:rsidR="00803091">
        <w:rPr>
          <w:rFonts w:ascii="Arial" w:hAnsi="Arial" w:cs="Arial"/>
          <w:bCs/>
        </w:rPr>
        <w:t>. She stated that the refurbishment of the VH</w:t>
      </w:r>
      <w:r>
        <w:rPr>
          <w:rFonts w:ascii="Arial" w:hAnsi="Arial" w:cs="Arial"/>
          <w:bCs/>
        </w:rPr>
        <w:t xml:space="preserve"> </w:t>
      </w:r>
      <w:r w:rsidR="00803091">
        <w:rPr>
          <w:rFonts w:ascii="Arial" w:hAnsi="Arial" w:cs="Arial"/>
          <w:bCs/>
        </w:rPr>
        <w:t>toilets would take place in April/May and that she was meeting a representative from Swillington School regarding</w:t>
      </w:r>
      <w:r w:rsidR="00F10ACE">
        <w:rPr>
          <w:rFonts w:ascii="Arial" w:hAnsi="Arial" w:cs="Arial"/>
          <w:bCs/>
        </w:rPr>
        <w:t xml:space="preserve"> problems with</w:t>
      </w:r>
      <w:r w:rsidR="00803091">
        <w:rPr>
          <w:rFonts w:ascii="Arial" w:hAnsi="Arial" w:cs="Arial"/>
          <w:bCs/>
        </w:rPr>
        <w:t xml:space="preserve"> the vegetation on </w:t>
      </w:r>
      <w:r w:rsidR="00F10ACE">
        <w:rPr>
          <w:rFonts w:ascii="Arial" w:hAnsi="Arial" w:cs="Arial"/>
          <w:bCs/>
        </w:rPr>
        <w:t>the School grounds which was affecting the Village Hall.</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4C00B21F"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19267F">
        <w:rPr>
          <w:rFonts w:ascii="Arial" w:hAnsi="Arial" w:cs="Arial"/>
        </w:rPr>
        <w:t xml:space="preserve"> which was discussed</w:t>
      </w:r>
      <w:r w:rsidR="00813F3F">
        <w:rPr>
          <w:rFonts w:ascii="Arial" w:hAnsi="Arial" w:cs="Arial"/>
        </w:rPr>
        <w: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7D91BD61"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740457">
        <w:rPr>
          <w:rFonts w:ascii="Arial" w:hAnsi="Arial" w:cs="Arial"/>
          <w:b/>
        </w:rPr>
        <w:t>January</w:t>
      </w:r>
      <w:r w:rsidR="0019267F">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3435E3C3" w14:textId="014F7804" w:rsidR="00290FB7" w:rsidRDefault="009F2E48" w:rsidP="00934DC6">
      <w:pPr>
        <w:pStyle w:val="PlainText"/>
        <w:rPr>
          <w:rFonts w:ascii="Arial" w:hAnsi="Arial" w:cs="Arial"/>
          <w:b/>
          <w:sz w:val="22"/>
          <w:szCs w:val="22"/>
        </w:rPr>
      </w:pPr>
      <w:r w:rsidRPr="009F2E48">
        <w:rPr>
          <w:rFonts w:ascii="Arial" w:hAnsi="Arial" w:cs="Arial"/>
          <w:b/>
          <w:sz w:val="22"/>
          <w:szCs w:val="22"/>
        </w:rPr>
        <w:t>20.</w:t>
      </w:r>
      <w:r w:rsidR="00EF4D73">
        <w:rPr>
          <w:rFonts w:ascii="Arial" w:hAnsi="Arial" w:cs="Arial"/>
          <w:b/>
          <w:sz w:val="22"/>
          <w:szCs w:val="22"/>
        </w:rPr>
        <w:t>1</w:t>
      </w:r>
      <w:r w:rsidR="00934DC6">
        <w:rPr>
          <w:rFonts w:ascii="Arial" w:hAnsi="Arial" w:cs="Arial"/>
          <w:b/>
          <w:sz w:val="22"/>
          <w:szCs w:val="22"/>
        </w:rPr>
        <w:t>40</w:t>
      </w:r>
      <w:r w:rsidR="00EF4D73">
        <w:rPr>
          <w:rFonts w:ascii="Arial" w:hAnsi="Arial" w:cs="Arial"/>
          <w:b/>
          <w:sz w:val="22"/>
          <w:szCs w:val="22"/>
        </w:rPr>
        <w:t xml:space="preserve"> </w:t>
      </w:r>
      <w:bookmarkStart w:id="1" w:name="_Hlk61011536"/>
      <w:r w:rsidR="00934DC6">
        <w:rPr>
          <w:rFonts w:ascii="Arial" w:hAnsi="Arial" w:cs="Arial"/>
          <w:b/>
          <w:sz w:val="22"/>
          <w:szCs w:val="22"/>
        </w:rPr>
        <w:t>Co-option of a Councillor- To consider and decide.</w:t>
      </w:r>
    </w:p>
    <w:p w14:paraId="099760DC" w14:textId="21138050" w:rsidR="00934DC6" w:rsidRDefault="00934DC6" w:rsidP="00934DC6">
      <w:pPr>
        <w:pStyle w:val="PlainText"/>
        <w:rPr>
          <w:rFonts w:ascii="Arial" w:hAnsi="Arial" w:cs="Arial"/>
          <w:bCs/>
          <w:sz w:val="22"/>
          <w:szCs w:val="22"/>
        </w:rPr>
      </w:pPr>
      <w:r>
        <w:rPr>
          <w:rFonts w:ascii="Arial" w:hAnsi="Arial" w:cs="Arial"/>
          <w:bCs/>
          <w:sz w:val="22"/>
          <w:szCs w:val="22"/>
        </w:rPr>
        <w:t xml:space="preserve">A suitably qualified Swillington resident had put himself forward for the Council vacancy. It was unanimously agreed and </w:t>
      </w:r>
      <w:r w:rsidRPr="00934DC6">
        <w:rPr>
          <w:rFonts w:ascii="Arial" w:hAnsi="Arial" w:cs="Arial"/>
          <w:b/>
          <w:sz w:val="22"/>
          <w:szCs w:val="22"/>
        </w:rPr>
        <w:t>resolved that Jake Knox be co-opted to the Council.</w:t>
      </w:r>
      <w:r>
        <w:rPr>
          <w:rFonts w:ascii="Arial" w:hAnsi="Arial" w:cs="Arial"/>
          <w:b/>
          <w:sz w:val="22"/>
          <w:szCs w:val="22"/>
        </w:rPr>
        <w:t xml:space="preserve"> </w:t>
      </w:r>
      <w:r>
        <w:rPr>
          <w:rFonts w:ascii="Arial" w:hAnsi="Arial" w:cs="Arial"/>
          <w:bCs/>
          <w:sz w:val="22"/>
          <w:szCs w:val="22"/>
        </w:rPr>
        <w:t xml:space="preserve">The Chair welcomed Cllr Knox to the Council and the Clerk outlined the documentation which Cllr Knox </w:t>
      </w:r>
      <w:r w:rsidR="00EB28EF">
        <w:rPr>
          <w:rFonts w:ascii="Arial" w:hAnsi="Arial" w:cs="Arial"/>
          <w:bCs/>
          <w:sz w:val="22"/>
          <w:szCs w:val="22"/>
        </w:rPr>
        <w:t>is required</w:t>
      </w:r>
      <w:r>
        <w:rPr>
          <w:rFonts w:ascii="Arial" w:hAnsi="Arial" w:cs="Arial"/>
          <w:bCs/>
          <w:sz w:val="22"/>
          <w:szCs w:val="22"/>
        </w:rPr>
        <w:t xml:space="preserve"> to complete.</w:t>
      </w:r>
      <w:r w:rsidR="00803091" w:rsidRPr="00803091">
        <w:rPr>
          <w:rFonts w:ascii="Arial" w:hAnsi="Arial" w:cs="Arial"/>
          <w:b/>
        </w:rPr>
        <w:t xml:space="preserve"> </w:t>
      </w:r>
      <w:r w:rsidR="00803091">
        <w:rPr>
          <w:rFonts w:ascii="Arial" w:hAnsi="Arial" w:cs="Arial"/>
          <w:b/>
        </w:rPr>
        <w:t>*</w:t>
      </w:r>
      <w:r w:rsidR="00803091">
        <w:rPr>
          <w:rFonts w:ascii="Arial" w:hAnsi="Arial" w:cs="Arial"/>
          <w:bCs/>
          <w:i/>
          <w:iCs/>
        </w:rPr>
        <w:t>2</w:t>
      </w:r>
      <w:r w:rsidR="00803091" w:rsidRPr="00473ED3">
        <w:rPr>
          <w:rFonts w:ascii="Arial" w:hAnsi="Arial" w:cs="Arial"/>
          <w:bCs/>
          <w:i/>
          <w:iCs/>
        </w:rPr>
        <w:t xml:space="preserve"> </w:t>
      </w:r>
      <w:r w:rsidR="00803091">
        <w:rPr>
          <w:rFonts w:ascii="Arial" w:hAnsi="Arial" w:cs="Arial"/>
          <w:bCs/>
          <w:i/>
          <w:iCs/>
        </w:rPr>
        <w:t>F</w:t>
      </w:r>
      <w:r w:rsidR="00803091" w:rsidRPr="00473ED3">
        <w:rPr>
          <w:rFonts w:ascii="Arial" w:hAnsi="Arial" w:cs="Arial"/>
          <w:bCs/>
          <w:i/>
          <w:iCs/>
        </w:rPr>
        <w:t>ootnote</w:t>
      </w:r>
    </w:p>
    <w:p w14:paraId="16E21E7C" w14:textId="14BD180A" w:rsidR="00EB28EF" w:rsidRDefault="00EB28EF" w:rsidP="00934DC6">
      <w:pPr>
        <w:pStyle w:val="PlainText"/>
        <w:rPr>
          <w:rFonts w:ascii="Arial" w:hAnsi="Arial" w:cs="Arial"/>
          <w:bCs/>
          <w:sz w:val="22"/>
          <w:szCs w:val="22"/>
        </w:rPr>
      </w:pPr>
      <w:r>
        <w:rPr>
          <w:rFonts w:ascii="Arial" w:hAnsi="Arial" w:cs="Arial"/>
          <w:bCs/>
          <w:sz w:val="22"/>
          <w:szCs w:val="22"/>
        </w:rPr>
        <w:t xml:space="preserve">At this point of the meeting the Chair stated that Cllr Donson had contacted her stating that he was resigning </w:t>
      </w:r>
      <w:r w:rsidR="00012AAC">
        <w:rPr>
          <w:rFonts w:ascii="Arial" w:hAnsi="Arial" w:cs="Arial"/>
          <w:bCs/>
          <w:sz w:val="22"/>
          <w:szCs w:val="22"/>
        </w:rPr>
        <w:t>with</w:t>
      </w:r>
      <w:r>
        <w:rPr>
          <w:rFonts w:ascii="Arial" w:hAnsi="Arial" w:cs="Arial"/>
          <w:bCs/>
          <w:sz w:val="22"/>
          <w:szCs w:val="22"/>
        </w:rPr>
        <w:t xml:space="preserve"> immediate effect. The Clerk will contact Leeds CC Electoral services to inform them of the vacancy.</w:t>
      </w:r>
    </w:p>
    <w:p w14:paraId="7F2EDB14" w14:textId="4117FDAC" w:rsidR="00EB28EF" w:rsidRPr="00EB28EF" w:rsidRDefault="00EB28EF" w:rsidP="00934DC6">
      <w:pPr>
        <w:pStyle w:val="PlainText"/>
        <w:rPr>
          <w:rFonts w:ascii="Arial" w:hAnsi="Arial" w:cs="Arial"/>
          <w:bCs/>
          <w:i/>
          <w:iCs/>
          <w:sz w:val="22"/>
          <w:szCs w:val="22"/>
        </w:rPr>
      </w:pPr>
      <w:r w:rsidRPr="00EB28EF">
        <w:rPr>
          <w:rFonts w:ascii="Arial" w:hAnsi="Arial" w:cs="Arial"/>
          <w:bCs/>
          <w:i/>
          <w:iCs/>
          <w:sz w:val="22"/>
          <w:szCs w:val="22"/>
        </w:rPr>
        <w:t>Cllr Young joined the meeting at this time as he had been experiencing technical difficulties.</w:t>
      </w:r>
    </w:p>
    <w:bookmarkEnd w:id="1"/>
    <w:p w14:paraId="3CC5C46F" w14:textId="1F93132E" w:rsidR="00934DC6" w:rsidRDefault="00290FB7" w:rsidP="00934DC6">
      <w:pPr>
        <w:pStyle w:val="PlainText"/>
        <w:rPr>
          <w:rFonts w:ascii="Arial" w:hAnsi="Arial" w:cs="Arial"/>
          <w:b/>
          <w:sz w:val="22"/>
          <w:szCs w:val="22"/>
        </w:rPr>
      </w:pPr>
      <w:r w:rsidRPr="00290FB7">
        <w:rPr>
          <w:rFonts w:ascii="Arial" w:hAnsi="Arial" w:cs="Arial"/>
          <w:b/>
          <w:sz w:val="22"/>
          <w:szCs w:val="22"/>
        </w:rPr>
        <w:t>20.</w:t>
      </w:r>
      <w:r w:rsidR="00934DC6">
        <w:rPr>
          <w:rFonts w:ascii="Arial" w:hAnsi="Arial" w:cs="Arial"/>
          <w:b/>
          <w:sz w:val="22"/>
          <w:szCs w:val="22"/>
        </w:rPr>
        <w:t>141 Precept 2021/22 – To consider and decide.</w:t>
      </w:r>
    </w:p>
    <w:p w14:paraId="2AE38036" w14:textId="7C0E8408" w:rsidR="00290FB7" w:rsidRPr="00EB28EF" w:rsidRDefault="00934DC6" w:rsidP="00290FB7">
      <w:pPr>
        <w:pStyle w:val="PlainText"/>
        <w:rPr>
          <w:rFonts w:ascii="Arial" w:hAnsi="Arial" w:cs="Arial"/>
          <w:b/>
          <w:sz w:val="22"/>
          <w:szCs w:val="22"/>
        </w:rPr>
      </w:pPr>
      <w:r>
        <w:rPr>
          <w:rFonts w:ascii="Arial" w:hAnsi="Arial" w:cs="Arial"/>
          <w:bCs/>
          <w:sz w:val="22"/>
          <w:szCs w:val="22"/>
        </w:rPr>
        <w:lastRenderedPageBreak/>
        <w:t xml:space="preserve">Owing to the financial pressures caused by COVID  19 </w:t>
      </w:r>
      <w:r w:rsidR="00F21124">
        <w:rPr>
          <w:rFonts w:ascii="Arial" w:hAnsi="Arial" w:cs="Arial"/>
          <w:bCs/>
          <w:sz w:val="22"/>
          <w:szCs w:val="22"/>
        </w:rPr>
        <w:t>there has been a decrease in the base rate calculation, an increase in persons claiming council tax support and a decrease in Council Tax collection rates. This has resulted in the unusual situation of an increase to Council Tax demands to residents should the Precept remain the same.  With prudent budgeting and the receipt of a one</w:t>
      </w:r>
      <w:r w:rsidR="00EB28EF">
        <w:rPr>
          <w:rFonts w:ascii="Arial" w:hAnsi="Arial" w:cs="Arial"/>
          <w:bCs/>
          <w:sz w:val="22"/>
          <w:szCs w:val="22"/>
        </w:rPr>
        <w:t>-</w:t>
      </w:r>
      <w:r w:rsidR="00F21124">
        <w:rPr>
          <w:rFonts w:ascii="Arial" w:hAnsi="Arial" w:cs="Arial"/>
          <w:bCs/>
          <w:sz w:val="22"/>
          <w:szCs w:val="22"/>
        </w:rPr>
        <w:t>off grant</w:t>
      </w:r>
      <w:r w:rsidR="00EB28EF">
        <w:rPr>
          <w:rFonts w:ascii="Arial" w:hAnsi="Arial" w:cs="Arial"/>
          <w:bCs/>
          <w:sz w:val="22"/>
          <w:szCs w:val="22"/>
        </w:rPr>
        <w:t>,</w:t>
      </w:r>
      <w:r w:rsidR="00F21124">
        <w:rPr>
          <w:rFonts w:ascii="Arial" w:hAnsi="Arial" w:cs="Arial"/>
          <w:bCs/>
          <w:sz w:val="22"/>
          <w:szCs w:val="22"/>
        </w:rPr>
        <w:t xml:space="preserve"> Swillington Village Council agreed to reduce the </w:t>
      </w:r>
      <w:r w:rsidR="00EB28EF">
        <w:rPr>
          <w:rFonts w:ascii="Arial" w:hAnsi="Arial" w:cs="Arial"/>
          <w:bCs/>
          <w:sz w:val="22"/>
          <w:szCs w:val="22"/>
        </w:rPr>
        <w:t>P</w:t>
      </w:r>
      <w:r w:rsidR="00F21124">
        <w:rPr>
          <w:rFonts w:ascii="Arial" w:hAnsi="Arial" w:cs="Arial"/>
          <w:bCs/>
          <w:sz w:val="22"/>
          <w:szCs w:val="22"/>
        </w:rPr>
        <w:t>recept</w:t>
      </w:r>
      <w:r w:rsidR="00EB28EF">
        <w:rPr>
          <w:rFonts w:ascii="Arial" w:hAnsi="Arial" w:cs="Arial"/>
          <w:bCs/>
          <w:sz w:val="22"/>
          <w:szCs w:val="22"/>
        </w:rPr>
        <w:t xml:space="preserve"> for 2021/22. </w:t>
      </w:r>
      <w:r w:rsidR="00EB28EF" w:rsidRPr="00EB28EF">
        <w:rPr>
          <w:rFonts w:ascii="Arial" w:hAnsi="Arial" w:cs="Arial"/>
          <w:b/>
          <w:sz w:val="22"/>
          <w:szCs w:val="22"/>
        </w:rPr>
        <w:t>It was resolved that the Precept for the coming year would be £30,500.</w:t>
      </w:r>
      <w:r w:rsidR="00803091" w:rsidRPr="00803091">
        <w:rPr>
          <w:rFonts w:ascii="Arial" w:hAnsi="Arial" w:cs="Arial"/>
          <w:b/>
        </w:rPr>
        <w:t xml:space="preserve"> </w:t>
      </w:r>
      <w:r w:rsidR="00803091">
        <w:rPr>
          <w:rFonts w:ascii="Arial" w:hAnsi="Arial" w:cs="Arial"/>
          <w:b/>
        </w:rPr>
        <w:t>*</w:t>
      </w:r>
      <w:r w:rsidR="00803091">
        <w:rPr>
          <w:rFonts w:ascii="Arial" w:hAnsi="Arial" w:cs="Arial"/>
          <w:bCs/>
          <w:i/>
          <w:iCs/>
        </w:rPr>
        <w:t>3</w:t>
      </w:r>
      <w:r w:rsidR="00803091" w:rsidRPr="00473ED3">
        <w:rPr>
          <w:rFonts w:ascii="Arial" w:hAnsi="Arial" w:cs="Arial"/>
          <w:bCs/>
          <w:i/>
          <w:iCs/>
        </w:rPr>
        <w:t xml:space="preserve"> </w:t>
      </w:r>
      <w:r w:rsidR="00803091">
        <w:rPr>
          <w:rFonts w:ascii="Arial" w:hAnsi="Arial" w:cs="Arial"/>
          <w:bCs/>
          <w:i/>
          <w:iCs/>
        </w:rPr>
        <w:t>F</w:t>
      </w:r>
      <w:r w:rsidR="00803091" w:rsidRPr="00473ED3">
        <w:rPr>
          <w:rFonts w:ascii="Arial" w:hAnsi="Arial" w:cs="Arial"/>
          <w:bCs/>
          <w:i/>
          <w:iCs/>
        </w:rPr>
        <w:t>ootnote</w:t>
      </w:r>
    </w:p>
    <w:p w14:paraId="49961DB3" w14:textId="53EC2F46" w:rsidR="00082DBF" w:rsidRDefault="00A1021A" w:rsidP="00B90E27">
      <w:pPr>
        <w:pStyle w:val="NoSpacing"/>
        <w:rPr>
          <w:rFonts w:ascii="Arial" w:hAnsi="Arial" w:cs="Arial"/>
          <w:b/>
        </w:rPr>
      </w:pPr>
      <w:r>
        <w:rPr>
          <w:rFonts w:ascii="Arial" w:hAnsi="Arial" w:cs="Arial"/>
          <w:b/>
        </w:rPr>
        <w:t>20</w:t>
      </w:r>
      <w:r w:rsidR="0075464E">
        <w:rPr>
          <w:rFonts w:ascii="Arial" w:hAnsi="Arial" w:cs="Arial"/>
          <w:b/>
        </w:rPr>
        <w:t>.</w:t>
      </w:r>
      <w:r>
        <w:rPr>
          <w:rFonts w:ascii="Arial" w:hAnsi="Arial" w:cs="Arial"/>
          <w:b/>
        </w:rPr>
        <w:t>1</w:t>
      </w:r>
      <w:r w:rsidR="00EB28EF">
        <w:rPr>
          <w:rFonts w:ascii="Arial" w:hAnsi="Arial" w:cs="Arial"/>
          <w:b/>
        </w:rPr>
        <w:t xml:space="preserve">42 </w:t>
      </w:r>
      <w:r w:rsidR="00803091">
        <w:rPr>
          <w:rFonts w:ascii="Arial" w:hAnsi="Arial" w:cs="Arial"/>
          <w:b/>
        </w:rPr>
        <w:t>Local Plan shared occupancy Consultation- to consider and decide.</w:t>
      </w:r>
    </w:p>
    <w:p w14:paraId="26DE80C0" w14:textId="61503E15" w:rsidR="00803091" w:rsidRPr="00803091" w:rsidRDefault="00803091" w:rsidP="00B90E27">
      <w:pPr>
        <w:pStyle w:val="NoSpacing"/>
        <w:rPr>
          <w:rFonts w:ascii="Arial" w:hAnsi="Arial" w:cs="Arial"/>
          <w:bCs/>
        </w:rPr>
      </w:pPr>
      <w:r>
        <w:rPr>
          <w:rFonts w:ascii="Arial" w:hAnsi="Arial" w:cs="Arial"/>
          <w:bCs/>
        </w:rPr>
        <w:t>This item was discussed, and the Clerk will respond to the consultation with the views stated by Councillors.</w:t>
      </w:r>
    </w:p>
    <w:p w14:paraId="03F6DFAF" w14:textId="39B85189" w:rsidR="002A5CE9" w:rsidRDefault="00082DBF" w:rsidP="00A87511">
      <w:pPr>
        <w:pStyle w:val="NoSpacing"/>
        <w:rPr>
          <w:rFonts w:ascii="Arial" w:hAnsi="Arial" w:cs="Arial"/>
          <w:b/>
        </w:rPr>
      </w:pPr>
      <w:r>
        <w:rPr>
          <w:rFonts w:ascii="Arial" w:hAnsi="Arial" w:cs="Arial"/>
          <w:b/>
        </w:rPr>
        <w:t>20.</w:t>
      </w:r>
      <w:r w:rsidR="00A87511">
        <w:rPr>
          <w:rFonts w:ascii="Arial" w:hAnsi="Arial" w:cs="Arial"/>
          <w:b/>
        </w:rPr>
        <w:t>1</w:t>
      </w:r>
      <w:r w:rsidR="00803091">
        <w:rPr>
          <w:rFonts w:ascii="Arial" w:hAnsi="Arial" w:cs="Arial"/>
          <w:b/>
        </w:rPr>
        <w:t>43</w:t>
      </w:r>
      <w:r w:rsidR="00786E73">
        <w:rPr>
          <w:rFonts w:ascii="Arial" w:hAnsi="Arial" w:cs="Arial"/>
          <w:b/>
        </w:rPr>
        <w:t xml:space="preserve"> </w:t>
      </w:r>
      <w:r w:rsidR="00803091">
        <w:rPr>
          <w:rFonts w:ascii="Arial" w:hAnsi="Arial" w:cs="Arial"/>
          <w:b/>
        </w:rPr>
        <w:t>Supporting the National Census 21</w:t>
      </w:r>
      <w:r w:rsidR="00803091" w:rsidRPr="00803091">
        <w:rPr>
          <w:rFonts w:ascii="Arial" w:hAnsi="Arial" w:cs="Arial"/>
          <w:b/>
          <w:vertAlign w:val="superscript"/>
        </w:rPr>
        <w:t>st</w:t>
      </w:r>
      <w:r w:rsidR="00803091">
        <w:rPr>
          <w:rFonts w:ascii="Arial" w:hAnsi="Arial" w:cs="Arial"/>
          <w:b/>
        </w:rPr>
        <w:t xml:space="preserve"> March 2021</w:t>
      </w:r>
      <w:r w:rsidR="00A87511">
        <w:rPr>
          <w:rFonts w:ascii="Arial" w:hAnsi="Arial" w:cs="Arial"/>
          <w:b/>
        </w:rPr>
        <w:t xml:space="preserve">- To </w:t>
      </w:r>
      <w:r w:rsidR="00E17072">
        <w:rPr>
          <w:rFonts w:ascii="Arial" w:hAnsi="Arial" w:cs="Arial"/>
          <w:b/>
        </w:rPr>
        <w:t>c</w:t>
      </w:r>
      <w:r w:rsidR="00A87511">
        <w:rPr>
          <w:rFonts w:ascii="Arial" w:hAnsi="Arial" w:cs="Arial"/>
          <w:b/>
        </w:rPr>
        <w:t>onsider and decide</w:t>
      </w:r>
      <w:r w:rsidR="00786E73">
        <w:rPr>
          <w:rFonts w:ascii="Arial" w:hAnsi="Arial" w:cs="Arial"/>
          <w:b/>
        </w:rPr>
        <w:t>.</w:t>
      </w:r>
    </w:p>
    <w:p w14:paraId="6F1CBC79" w14:textId="11B376E3" w:rsidR="00480516" w:rsidRPr="00480516" w:rsidRDefault="00480516" w:rsidP="00A87511">
      <w:pPr>
        <w:pStyle w:val="NoSpacing"/>
        <w:rPr>
          <w:rFonts w:ascii="Arial" w:hAnsi="Arial" w:cs="Arial"/>
          <w:bCs/>
        </w:rPr>
      </w:pPr>
      <w:r w:rsidRPr="00480516">
        <w:rPr>
          <w:rFonts w:ascii="Arial" w:hAnsi="Arial" w:cs="Arial"/>
          <w:bCs/>
        </w:rPr>
        <w:t>This item was discussed, and Councillors felt that in Swillington there was not the hard-to-reach persons as outlined in the request for help from the National census Office. The Chair stated that she would contact them to explain.</w:t>
      </w:r>
    </w:p>
    <w:p w14:paraId="7857267E" w14:textId="6799F867" w:rsidR="00A87511" w:rsidRDefault="00A87511" w:rsidP="00A87511">
      <w:pPr>
        <w:pStyle w:val="NoSpacing"/>
        <w:rPr>
          <w:rFonts w:ascii="Arial" w:hAnsi="Arial" w:cs="Arial"/>
          <w:b/>
        </w:rPr>
      </w:pPr>
      <w:r w:rsidRPr="00A87511">
        <w:rPr>
          <w:rFonts w:ascii="Arial" w:hAnsi="Arial" w:cs="Arial"/>
          <w:b/>
        </w:rPr>
        <w:t>20.1</w:t>
      </w:r>
      <w:r w:rsidR="00480516">
        <w:rPr>
          <w:rFonts w:ascii="Arial" w:hAnsi="Arial" w:cs="Arial"/>
          <w:b/>
        </w:rPr>
        <w:t>44 Insurance renewal 2021/22 - to Consider and decide.</w:t>
      </w:r>
    </w:p>
    <w:p w14:paraId="27E8D5E9" w14:textId="45C352D9" w:rsidR="00893FDC" w:rsidRPr="00893FDC" w:rsidRDefault="00893FDC" w:rsidP="00B90E27">
      <w:pPr>
        <w:pStyle w:val="NoSpacing"/>
        <w:rPr>
          <w:rFonts w:ascii="Arial" w:hAnsi="Arial" w:cs="Arial"/>
          <w:bCs/>
        </w:rPr>
      </w:pPr>
      <w:r w:rsidRPr="00893FDC">
        <w:rPr>
          <w:rFonts w:ascii="Arial" w:hAnsi="Arial" w:cs="Arial"/>
          <w:bCs/>
        </w:rPr>
        <w:t>The insurance renewal was agreed.</w:t>
      </w:r>
    </w:p>
    <w:p w14:paraId="57D6A4A1" w14:textId="75B47B3D" w:rsidR="00AE320B" w:rsidRPr="00777356" w:rsidRDefault="00F74F73" w:rsidP="00B90E27">
      <w:pPr>
        <w:pStyle w:val="NoSpacing"/>
        <w:rPr>
          <w:rFonts w:ascii="Arial" w:hAnsi="Arial" w:cs="Arial"/>
        </w:rPr>
      </w:pPr>
      <w:r>
        <w:rPr>
          <w:rFonts w:ascii="Arial" w:hAnsi="Arial" w:cs="Arial"/>
          <w:b/>
        </w:rPr>
        <w:t>20.</w:t>
      </w:r>
      <w:r w:rsidR="00AF4610">
        <w:rPr>
          <w:rFonts w:ascii="Arial" w:hAnsi="Arial" w:cs="Arial"/>
          <w:b/>
        </w:rPr>
        <w:t>1</w:t>
      </w:r>
      <w:r w:rsidR="00480516">
        <w:rPr>
          <w:rFonts w:ascii="Arial" w:hAnsi="Arial" w:cs="Arial"/>
          <w:b/>
        </w:rPr>
        <w:t>45</w:t>
      </w:r>
      <w:r>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r w:rsidR="00E17072">
        <w:rPr>
          <w:rFonts w:ascii="Arial" w:hAnsi="Arial" w:cs="Arial"/>
          <w:b/>
        </w:rPr>
        <w:t>.</w:t>
      </w:r>
    </w:p>
    <w:p w14:paraId="04A63011" w14:textId="34FCF1D7"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66D69042" w14:textId="652C80CC" w:rsidR="00E17072" w:rsidRPr="00E17072" w:rsidRDefault="00480516" w:rsidP="002509D3">
      <w:pPr>
        <w:pStyle w:val="NoSpacing"/>
        <w:rPr>
          <w:rFonts w:ascii="Arial" w:hAnsi="Arial" w:cs="Arial"/>
          <w:bCs/>
        </w:rPr>
      </w:pPr>
      <w:r>
        <w:rPr>
          <w:rFonts w:ascii="Arial" w:hAnsi="Arial" w:cs="Arial"/>
          <w:bCs/>
        </w:rPr>
        <w:t xml:space="preserve">Following on from the </w:t>
      </w:r>
      <w:r w:rsidR="0008481D">
        <w:rPr>
          <w:rFonts w:ascii="Arial" w:hAnsi="Arial" w:cs="Arial"/>
          <w:bCs/>
        </w:rPr>
        <w:t>advice from</w:t>
      </w:r>
      <w:r>
        <w:rPr>
          <w:rFonts w:ascii="Arial" w:hAnsi="Arial" w:cs="Arial"/>
          <w:bCs/>
        </w:rPr>
        <w:t xml:space="preserve"> Cllr Young the Clerk had written to both the tenant and landlord at the address concerned. No reply had been received from either party and it was agreed that the Clerk should write again in a few weeks’ time and sending the letters by recorded delivery.</w:t>
      </w:r>
    </w:p>
    <w:p w14:paraId="33B96007" w14:textId="5966EC0E" w:rsidR="001A19CC" w:rsidRDefault="002509D3" w:rsidP="001A19CC">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E17072">
        <w:rPr>
          <w:rFonts w:ascii="Arial" w:hAnsi="Arial" w:cs="Arial"/>
          <w:b/>
        </w:rPr>
        <w:t xml:space="preserve">The Mint Festival </w:t>
      </w:r>
    </w:p>
    <w:p w14:paraId="5C7AC554" w14:textId="3A1AEEFB" w:rsidR="00E17072" w:rsidRPr="00E17072" w:rsidRDefault="00480516" w:rsidP="001A19CC">
      <w:pPr>
        <w:pStyle w:val="NoSpacing"/>
        <w:rPr>
          <w:rFonts w:ascii="Arial" w:hAnsi="Arial" w:cs="Arial"/>
          <w:bCs/>
        </w:rPr>
      </w:pPr>
      <w:r>
        <w:rPr>
          <w:rFonts w:ascii="Arial" w:hAnsi="Arial" w:cs="Arial"/>
          <w:bCs/>
        </w:rPr>
        <w:t xml:space="preserve">There have not been any updates received on this matter. It is felt that owing to the current situation this event will not go ahead in 2021. It was agreed that this would be added to the Risk </w:t>
      </w:r>
      <w:r w:rsidR="0008481D">
        <w:rPr>
          <w:rFonts w:ascii="Arial" w:hAnsi="Arial" w:cs="Arial"/>
          <w:bCs/>
        </w:rPr>
        <w:t>R</w:t>
      </w:r>
      <w:r>
        <w:rPr>
          <w:rFonts w:ascii="Arial" w:hAnsi="Arial" w:cs="Arial"/>
          <w:bCs/>
        </w:rPr>
        <w:t>egister and in the short term this item dropped from the agenda.</w:t>
      </w:r>
    </w:p>
    <w:p w14:paraId="6BC22078" w14:textId="6C2FB8A7" w:rsidR="0073665C" w:rsidRDefault="0073665C" w:rsidP="001A19CC">
      <w:pPr>
        <w:pStyle w:val="NoSpacing"/>
        <w:rPr>
          <w:rFonts w:ascii="Arial" w:hAnsi="Arial" w:cs="Arial"/>
          <w:b/>
        </w:rPr>
      </w:pPr>
      <w:r>
        <w:rPr>
          <w:rFonts w:ascii="Arial" w:hAnsi="Arial" w:cs="Arial"/>
          <w:bCs/>
        </w:rPr>
        <w:t>(</w:t>
      </w:r>
      <w:r w:rsidRPr="0073665C">
        <w:rPr>
          <w:rFonts w:ascii="Arial" w:hAnsi="Arial" w:cs="Arial"/>
          <w:b/>
        </w:rPr>
        <w:t>c) Government email addresses</w:t>
      </w:r>
    </w:p>
    <w:p w14:paraId="7DCBDC18" w14:textId="48514735" w:rsidR="00785FCA" w:rsidRDefault="00785FCA" w:rsidP="001A19CC">
      <w:pPr>
        <w:pStyle w:val="NoSpacing"/>
        <w:rPr>
          <w:rFonts w:ascii="Arial" w:hAnsi="Arial" w:cs="Arial"/>
          <w:bCs/>
        </w:rPr>
      </w:pPr>
      <w:r>
        <w:rPr>
          <w:rFonts w:ascii="Arial" w:hAnsi="Arial" w:cs="Arial"/>
          <w:bCs/>
        </w:rPr>
        <w:t>All Swillington Village councillors have their own government email address</w:t>
      </w:r>
      <w:r w:rsidR="00994070">
        <w:rPr>
          <w:rFonts w:ascii="Arial" w:hAnsi="Arial" w:cs="Arial"/>
          <w:bCs/>
        </w:rPr>
        <w:t>es</w:t>
      </w:r>
      <w:r w:rsidR="00480516">
        <w:rPr>
          <w:rFonts w:ascii="Arial" w:hAnsi="Arial" w:cs="Arial"/>
          <w:bCs/>
        </w:rPr>
        <w:t xml:space="preserve"> and the Chair reminded Councillors that they should always use them for Council business.</w:t>
      </w:r>
    </w:p>
    <w:p w14:paraId="7125A97F" w14:textId="7DBD7BA9" w:rsidR="00480516" w:rsidRDefault="00480516" w:rsidP="001A19CC">
      <w:pPr>
        <w:pStyle w:val="NoSpacing"/>
        <w:rPr>
          <w:rFonts w:ascii="Arial" w:hAnsi="Arial" w:cs="Arial"/>
          <w:b/>
        </w:rPr>
      </w:pPr>
      <w:r w:rsidRPr="00056B10">
        <w:rPr>
          <w:rFonts w:ascii="Arial" w:hAnsi="Arial" w:cs="Arial"/>
          <w:b/>
        </w:rPr>
        <w:t xml:space="preserve">(d) </w:t>
      </w:r>
      <w:r w:rsidR="00056B10" w:rsidRPr="00056B10">
        <w:rPr>
          <w:rFonts w:ascii="Arial" w:hAnsi="Arial" w:cs="Arial"/>
          <w:b/>
        </w:rPr>
        <w:t>Banking Mandate</w:t>
      </w:r>
    </w:p>
    <w:p w14:paraId="693DEFA3" w14:textId="22EA0660" w:rsidR="00056B10" w:rsidRPr="00056B10" w:rsidRDefault="00056B10" w:rsidP="001A19CC">
      <w:pPr>
        <w:pStyle w:val="NoSpacing"/>
        <w:rPr>
          <w:rFonts w:ascii="Arial" w:hAnsi="Arial" w:cs="Arial"/>
          <w:bCs/>
        </w:rPr>
      </w:pPr>
      <w:r>
        <w:rPr>
          <w:rFonts w:ascii="Arial" w:hAnsi="Arial" w:cs="Arial"/>
          <w:bCs/>
        </w:rPr>
        <w:t>The Chair stated that she had actioned all the necessary forms for the banking mandate and was awaiting confirmation from the bank.</w:t>
      </w:r>
    </w:p>
    <w:p w14:paraId="7373BAEE" w14:textId="2776896E" w:rsidR="00F74F73" w:rsidRDefault="00DE2CB1" w:rsidP="00B5063B">
      <w:pPr>
        <w:pStyle w:val="NoSpacing"/>
        <w:rPr>
          <w:rFonts w:ascii="Arial" w:hAnsi="Arial" w:cs="Arial"/>
          <w:b/>
        </w:rPr>
      </w:pPr>
      <w:r>
        <w:rPr>
          <w:rFonts w:ascii="Arial" w:hAnsi="Arial" w:cs="Arial"/>
          <w:b/>
        </w:rPr>
        <w:t>20.</w:t>
      </w:r>
      <w:r w:rsidR="005C0335">
        <w:rPr>
          <w:rFonts w:ascii="Arial" w:hAnsi="Arial" w:cs="Arial"/>
          <w:b/>
        </w:rPr>
        <w:t>1</w:t>
      </w:r>
      <w:r w:rsidR="00056B10">
        <w:rPr>
          <w:rFonts w:ascii="Arial" w:hAnsi="Arial" w:cs="Arial"/>
          <w:b/>
        </w:rPr>
        <w:t xml:space="preserve">46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20/0</w:t>
      </w:r>
      <w:r w:rsidR="00056B10">
        <w:rPr>
          <w:rFonts w:ascii="Arial" w:hAnsi="Arial" w:cs="Arial"/>
          <w:b/>
        </w:rPr>
        <w:t>8629/FU Hollinholme Swillington Lane</w:t>
      </w:r>
    </w:p>
    <w:p w14:paraId="4B9D3FD7" w14:textId="5D56E619" w:rsidR="00056B10" w:rsidRDefault="00056B10" w:rsidP="00B5063B">
      <w:pPr>
        <w:pStyle w:val="NoSpacing"/>
        <w:rPr>
          <w:rFonts w:ascii="Arial" w:hAnsi="Arial" w:cs="Arial"/>
          <w:b/>
        </w:rPr>
      </w:pPr>
      <w:r>
        <w:rPr>
          <w:rFonts w:ascii="Arial" w:hAnsi="Arial" w:cs="Arial"/>
          <w:b/>
        </w:rPr>
        <w:t>(b) 20/08630/FU Hollinholme Swillington Lane</w:t>
      </w:r>
    </w:p>
    <w:p w14:paraId="69C63D06" w14:textId="31C15591" w:rsidR="00056B10" w:rsidRPr="00056B10" w:rsidRDefault="00056B10" w:rsidP="00B5063B">
      <w:pPr>
        <w:pStyle w:val="NoSpacing"/>
        <w:rPr>
          <w:rFonts w:ascii="Arial" w:hAnsi="Arial" w:cs="Arial"/>
          <w:bCs/>
        </w:rPr>
      </w:pPr>
      <w:r>
        <w:rPr>
          <w:rFonts w:ascii="Arial" w:hAnsi="Arial" w:cs="Arial"/>
          <w:bCs/>
        </w:rPr>
        <w:t xml:space="preserve">Both applications were discussed. Both applications have been made retrospectively and the development in question is subject to an enforcement order for non-compliance of Planning Legislation. In the light of this Swillington </w:t>
      </w:r>
      <w:r w:rsidR="0008481D">
        <w:rPr>
          <w:rFonts w:ascii="Arial" w:hAnsi="Arial" w:cs="Arial"/>
          <w:bCs/>
        </w:rPr>
        <w:t>V</w:t>
      </w:r>
      <w:r>
        <w:rPr>
          <w:rFonts w:ascii="Arial" w:hAnsi="Arial" w:cs="Arial"/>
          <w:bCs/>
        </w:rPr>
        <w:t xml:space="preserve">illage </w:t>
      </w:r>
      <w:r w:rsidR="0008481D">
        <w:rPr>
          <w:rFonts w:ascii="Arial" w:hAnsi="Arial" w:cs="Arial"/>
          <w:bCs/>
        </w:rPr>
        <w:t>C</w:t>
      </w:r>
      <w:r>
        <w:rPr>
          <w:rFonts w:ascii="Arial" w:hAnsi="Arial" w:cs="Arial"/>
          <w:bCs/>
        </w:rPr>
        <w:t>ouncil supports Leeds CC in this matter and objects to both applications being granted.</w:t>
      </w:r>
    </w:p>
    <w:p w14:paraId="23095274" w14:textId="6EF57E60" w:rsidR="00627F39" w:rsidRPr="00600CEC" w:rsidRDefault="00DE2CB1" w:rsidP="00E46743">
      <w:pPr>
        <w:pStyle w:val="NoSpacing"/>
        <w:rPr>
          <w:rFonts w:ascii="Arial" w:hAnsi="Arial" w:cs="Arial"/>
          <w:bCs/>
        </w:rPr>
      </w:pPr>
      <w:r>
        <w:rPr>
          <w:rFonts w:ascii="Arial" w:hAnsi="Arial" w:cs="Arial"/>
          <w:b/>
        </w:rPr>
        <w:t>20.</w:t>
      </w:r>
      <w:r w:rsidR="00785FCA">
        <w:rPr>
          <w:rFonts w:ascii="Arial" w:hAnsi="Arial" w:cs="Arial"/>
          <w:b/>
        </w:rPr>
        <w:t>1</w:t>
      </w:r>
      <w:r w:rsidR="00056B10">
        <w:rPr>
          <w:rFonts w:ascii="Arial" w:hAnsi="Arial" w:cs="Arial"/>
          <w:b/>
        </w:rPr>
        <w:t>47</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269E6236"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056B10">
        <w:rPr>
          <w:rFonts w:ascii="Arial" w:hAnsi="Arial" w:cs="Arial"/>
          <w:b/>
        </w:rPr>
        <w:t>January 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66C36DDC" w:rsidR="000D2805" w:rsidRPr="008348E7" w:rsidRDefault="00F62A86" w:rsidP="000D2805">
      <w:pPr>
        <w:pStyle w:val="NoSpacing"/>
        <w:rPr>
          <w:rFonts w:ascii="Arial" w:hAnsi="Arial" w:cs="Arial"/>
          <w:b/>
          <w:bCs/>
        </w:rPr>
      </w:pPr>
      <w:r w:rsidRPr="008348E7">
        <w:rPr>
          <w:rFonts w:ascii="Arial" w:hAnsi="Arial" w:cs="Arial"/>
          <w:b/>
          <w:bCs/>
        </w:rPr>
        <w:t>T</w:t>
      </w:r>
      <w:r w:rsidR="00E46743" w:rsidRPr="008348E7">
        <w:rPr>
          <w:rFonts w:ascii="Arial" w:hAnsi="Arial" w:cs="Arial"/>
          <w:b/>
          <w:bCs/>
        </w:rPr>
        <w:t>he payments totalling £</w:t>
      </w:r>
      <w:r w:rsidR="00B72BC2" w:rsidRPr="008348E7">
        <w:rPr>
          <w:rFonts w:ascii="Arial" w:hAnsi="Arial" w:cs="Arial"/>
          <w:b/>
          <w:bCs/>
        </w:rPr>
        <w:t xml:space="preserve"> </w:t>
      </w:r>
      <w:r w:rsidR="00056B10">
        <w:rPr>
          <w:rFonts w:ascii="Arial" w:hAnsi="Arial" w:cs="Arial"/>
          <w:b/>
          <w:bCs/>
        </w:rPr>
        <w:t>2,775.93</w:t>
      </w:r>
      <w:r w:rsidR="00B5063B" w:rsidRPr="008348E7">
        <w:rPr>
          <w:rFonts w:ascii="Arial" w:hAnsi="Arial" w:cs="Arial"/>
          <w:b/>
          <w:bCs/>
        </w:rPr>
        <w:t xml:space="preserve"> </w:t>
      </w:r>
      <w:r w:rsidR="00CC3763" w:rsidRPr="008348E7">
        <w:rPr>
          <w:rFonts w:ascii="Arial" w:hAnsi="Arial" w:cs="Arial"/>
          <w:b/>
          <w:bCs/>
        </w:rPr>
        <w:t>were</w:t>
      </w:r>
      <w:r w:rsidR="00637C5B" w:rsidRPr="008348E7">
        <w:rPr>
          <w:rFonts w:ascii="Arial" w:hAnsi="Arial" w:cs="Arial"/>
          <w:b/>
          <w:bCs/>
        </w:rPr>
        <w:t xml:space="preserve"> agreed </w:t>
      </w:r>
      <w:r w:rsidR="00A07C6F" w:rsidRPr="008348E7">
        <w:rPr>
          <w:rFonts w:ascii="Arial" w:hAnsi="Arial" w:cs="Arial"/>
          <w:b/>
          <w:bCs/>
        </w:rPr>
        <w:t>by all Cllrs</w:t>
      </w:r>
      <w:r w:rsidR="00473ED3" w:rsidRPr="008348E7">
        <w:rPr>
          <w:rFonts w:ascii="Arial" w:hAnsi="Arial" w:cs="Arial"/>
          <w:b/>
          <w:bCs/>
        </w:rPr>
        <w:t>.</w:t>
      </w:r>
    </w:p>
    <w:tbl>
      <w:tblPr>
        <w:tblStyle w:val="TableGrid"/>
        <w:tblW w:w="0" w:type="auto"/>
        <w:tblLook w:val="04A0" w:firstRow="1" w:lastRow="0" w:firstColumn="1" w:lastColumn="0" w:noHBand="0" w:noVBand="1"/>
      </w:tblPr>
      <w:tblGrid>
        <w:gridCol w:w="3005"/>
        <w:gridCol w:w="3005"/>
        <w:gridCol w:w="3006"/>
      </w:tblGrid>
      <w:tr w:rsidR="00056B10" w14:paraId="36D6D757" w14:textId="77777777" w:rsidTr="00056B10">
        <w:tc>
          <w:tcPr>
            <w:tcW w:w="3005" w:type="dxa"/>
          </w:tcPr>
          <w:p w14:paraId="195B29C6" w14:textId="582E8812" w:rsidR="00056B10" w:rsidRDefault="00056B10" w:rsidP="000D2805">
            <w:pPr>
              <w:pStyle w:val="NoSpacing"/>
              <w:rPr>
                <w:rFonts w:ascii="Arial" w:hAnsi="Arial" w:cs="Arial"/>
                <w:b/>
              </w:rPr>
            </w:pPr>
            <w:r>
              <w:rPr>
                <w:rFonts w:ascii="Arial" w:hAnsi="Arial" w:cs="Arial"/>
                <w:b/>
              </w:rPr>
              <w:t>Payee</w:t>
            </w:r>
          </w:p>
        </w:tc>
        <w:tc>
          <w:tcPr>
            <w:tcW w:w="3005" w:type="dxa"/>
          </w:tcPr>
          <w:p w14:paraId="595E411B" w14:textId="10A32C5C" w:rsidR="00056B10" w:rsidRDefault="00056B10" w:rsidP="000D2805">
            <w:pPr>
              <w:pStyle w:val="NoSpacing"/>
              <w:rPr>
                <w:rFonts w:ascii="Arial" w:hAnsi="Arial" w:cs="Arial"/>
                <w:b/>
              </w:rPr>
            </w:pPr>
            <w:r>
              <w:rPr>
                <w:rFonts w:ascii="Arial" w:hAnsi="Arial" w:cs="Arial"/>
                <w:b/>
              </w:rPr>
              <w:t>Reason for expenditure</w:t>
            </w:r>
          </w:p>
        </w:tc>
        <w:tc>
          <w:tcPr>
            <w:tcW w:w="3006" w:type="dxa"/>
          </w:tcPr>
          <w:p w14:paraId="0FF4A126" w14:textId="2048DBBA" w:rsidR="00056B10" w:rsidRDefault="00056B10" w:rsidP="000D2805">
            <w:pPr>
              <w:pStyle w:val="NoSpacing"/>
              <w:rPr>
                <w:rFonts w:ascii="Arial" w:hAnsi="Arial" w:cs="Arial"/>
                <w:b/>
              </w:rPr>
            </w:pPr>
            <w:r>
              <w:rPr>
                <w:rFonts w:ascii="Arial" w:hAnsi="Arial" w:cs="Arial"/>
                <w:b/>
              </w:rPr>
              <w:t>Amount</w:t>
            </w:r>
          </w:p>
        </w:tc>
      </w:tr>
      <w:tr w:rsidR="00056B10" w14:paraId="40160F7A" w14:textId="77777777" w:rsidTr="00056B10">
        <w:tc>
          <w:tcPr>
            <w:tcW w:w="3005" w:type="dxa"/>
          </w:tcPr>
          <w:p w14:paraId="6B1008B5" w14:textId="3AC58C73" w:rsidR="00056B10" w:rsidRDefault="00893FDC" w:rsidP="000D2805">
            <w:pPr>
              <w:pStyle w:val="NoSpacing"/>
              <w:rPr>
                <w:rFonts w:ascii="Arial" w:hAnsi="Arial" w:cs="Arial"/>
                <w:b/>
              </w:rPr>
            </w:pPr>
            <w:r>
              <w:rPr>
                <w:rFonts w:ascii="Arial" w:hAnsi="Arial" w:cs="Arial"/>
                <w:b/>
              </w:rPr>
              <w:t>Village Hall</w:t>
            </w:r>
          </w:p>
        </w:tc>
        <w:tc>
          <w:tcPr>
            <w:tcW w:w="3005" w:type="dxa"/>
          </w:tcPr>
          <w:p w14:paraId="612AFB5E" w14:textId="6A4D1211" w:rsidR="00056B10" w:rsidRDefault="00893FDC" w:rsidP="000D2805">
            <w:pPr>
              <w:pStyle w:val="NoSpacing"/>
              <w:rPr>
                <w:rFonts w:ascii="Arial" w:hAnsi="Arial" w:cs="Arial"/>
                <w:b/>
              </w:rPr>
            </w:pPr>
            <w:r>
              <w:rPr>
                <w:rFonts w:ascii="Arial" w:hAnsi="Arial" w:cs="Arial"/>
                <w:b/>
              </w:rPr>
              <w:t>Business grant expenditure</w:t>
            </w:r>
          </w:p>
        </w:tc>
        <w:tc>
          <w:tcPr>
            <w:tcW w:w="3006" w:type="dxa"/>
          </w:tcPr>
          <w:p w14:paraId="48FA297A" w14:textId="671649A0" w:rsidR="00056B10" w:rsidRDefault="00893FDC" w:rsidP="000D2805">
            <w:pPr>
              <w:pStyle w:val="NoSpacing"/>
              <w:rPr>
                <w:rFonts w:ascii="Arial" w:hAnsi="Arial" w:cs="Arial"/>
                <w:b/>
              </w:rPr>
            </w:pPr>
            <w:r>
              <w:rPr>
                <w:rFonts w:ascii="Arial" w:hAnsi="Arial" w:cs="Arial"/>
                <w:b/>
              </w:rPr>
              <w:t>£143.61</w:t>
            </w:r>
          </w:p>
        </w:tc>
      </w:tr>
      <w:tr w:rsidR="00056B10" w14:paraId="008F0822" w14:textId="77777777" w:rsidTr="00056B10">
        <w:tc>
          <w:tcPr>
            <w:tcW w:w="3005" w:type="dxa"/>
          </w:tcPr>
          <w:p w14:paraId="295C9337" w14:textId="19BF6CEF" w:rsidR="00056B10" w:rsidRDefault="00893FDC" w:rsidP="000D2805">
            <w:pPr>
              <w:pStyle w:val="NoSpacing"/>
              <w:rPr>
                <w:rFonts w:ascii="Arial" w:hAnsi="Arial" w:cs="Arial"/>
                <w:b/>
              </w:rPr>
            </w:pPr>
            <w:r>
              <w:rPr>
                <w:rFonts w:ascii="Arial" w:hAnsi="Arial" w:cs="Arial"/>
                <w:b/>
              </w:rPr>
              <w:t>Vision ICT</w:t>
            </w:r>
          </w:p>
        </w:tc>
        <w:tc>
          <w:tcPr>
            <w:tcW w:w="3005" w:type="dxa"/>
          </w:tcPr>
          <w:p w14:paraId="5F885AED" w14:textId="09759992" w:rsidR="00056B10" w:rsidRDefault="00893FDC" w:rsidP="000D2805">
            <w:pPr>
              <w:pStyle w:val="NoSpacing"/>
              <w:rPr>
                <w:rFonts w:ascii="Arial" w:hAnsi="Arial" w:cs="Arial"/>
                <w:b/>
              </w:rPr>
            </w:pPr>
            <w:r>
              <w:rPr>
                <w:rFonts w:ascii="Arial" w:hAnsi="Arial" w:cs="Arial"/>
                <w:b/>
              </w:rPr>
              <w:t>Domain fee</w:t>
            </w:r>
          </w:p>
        </w:tc>
        <w:tc>
          <w:tcPr>
            <w:tcW w:w="3006" w:type="dxa"/>
          </w:tcPr>
          <w:p w14:paraId="0D152DE9" w14:textId="2E3EB65D" w:rsidR="00056B10" w:rsidRDefault="00893FDC" w:rsidP="000D2805">
            <w:pPr>
              <w:pStyle w:val="NoSpacing"/>
              <w:rPr>
                <w:rFonts w:ascii="Arial" w:hAnsi="Arial" w:cs="Arial"/>
                <w:b/>
              </w:rPr>
            </w:pPr>
            <w:r>
              <w:rPr>
                <w:rFonts w:ascii="Arial" w:hAnsi="Arial" w:cs="Arial"/>
                <w:b/>
              </w:rPr>
              <w:t>£66.00</w:t>
            </w:r>
          </w:p>
        </w:tc>
      </w:tr>
      <w:tr w:rsidR="00056B10" w14:paraId="5831BCEA" w14:textId="77777777" w:rsidTr="00056B10">
        <w:tc>
          <w:tcPr>
            <w:tcW w:w="3005" w:type="dxa"/>
          </w:tcPr>
          <w:p w14:paraId="0A37B495" w14:textId="3F7D5F86" w:rsidR="00056B10" w:rsidRDefault="00893FDC" w:rsidP="000D2805">
            <w:pPr>
              <w:pStyle w:val="NoSpacing"/>
              <w:rPr>
                <w:rFonts w:ascii="Arial" w:hAnsi="Arial" w:cs="Arial"/>
                <w:b/>
              </w:rPr>
            </w:pPr>
            <w:r>
              <w:rPr>
                <w:rFonts w:ascii="Arial" w:hAnsi="Arial" w:cs="Arial"/>
                <w:b/>
              </w:rPr>
              <w:t>HMRC</w:t>
            </w:r>
          </w:p>
        </w:tc>
        <w:tc>
          <w:tcPr>
            <w:tcW w:w="3005" w:type="dxa"/>
          </w:tcPr>
          <w:p w14:paraId="16175C66" w14:textId="0A106AB5" w:rsidR="00056B10" w:rsidRDefault="00893FDC" w:rsidP="000D2805">
            <w:pPr>
              <w:pStyle w:val="NoSpacing"/>
              <w:rPr>
                <w:rFonts w:ascii="Arial" w:hAnsi="Arial" w:cs="Arial"/>
                <w:b/>
              </w:rPr>
            </w:pPr>
            <w:r>
              <w:rPr>
                <w:rFonts w:ascii="Arial" w:hAnsi="Arial" w:cs="Arial"/>
                <w:b/>
              </w:rPr>
              <w:t>Tax and NI</w:t>
            </w:r>
          </w:p>
        </w:tc>
        <w:tc>
          <w:tcPr>
            <w:tcW w:w="3006" w:type="dxa"/>
          </w:tcPr>
          <w:p w14:paraId="194070BD" w14:textId="096D2CF1" w:rsidR="00056B10" w:rsidRDefault="00893FDC" w:rsidP="000D2805">
            <w:pPr>
              <w:pStyle w:val="NoSpacing"/>
              <w:rPr>
                <w:rFonts w:ascii="Arial" w:hAnsi="Arial" w:cs="Arial"/>
                <w:b/>
              </w:rPr>
            </w:pPr>
            <w:r>
              <w:rPr>
                <w:rFonts w:ascii="Arial" w:hAnsi="Arial" w:cs="Arial"/>
                <w:b/>
              </w:rPr>
              <w:t>£226.89</w:t>
            </w:r>
          </w:p>
        </w:tc>
      </w:tr>
      <w:tr w:rsidR="00056B10" w14:paraId="4E116E1C" w14:textId="77777777" w:rsidTr="00056B10">
        <w:tc>
          <w:tcPr>
            <w:tcW w:w="3005" w:type="dxa"/>
          </w:tcPr>
          <w:p w14:paraId="072952B0" w14:textId="45310E6F" w:rsidR="00056B10" w:rsidRDefault="00893FDC" w:rsidP="000D2805">
            <w:pPr>
              <w:pStyle w:val="NoSpacing"/>
              <w:rPr>
                <w:rFonts w:ascii="Arial" w:hAnsi="Arial" w:cs="Arial"/>
                <w:b/>
              </w:rPr>
            </w:pPr>
            <w:r>
              <w:rPr>
                <w:rFonts w:ascii="Arial" w:hAnsi="Arial" w:cs="Arial"/>
                <w:b/>
              </w:rPr>
              <w:t>Diane Brown</w:t>
            </w:r>
          </w:p>
        </w:tc>
        <w:tc>
          <w:tcPr>
            <w:tcW w:w="3005" w:type="dxa"/>
          </w:tcPr>
          <w:p w14:paraId="5755D47F" w14:textId="10416D91" w:rsidR="00056B10" w:rsidRDefault="00893FDC" w:rsidP="000D2805">
            <w:pPr>
              <w:pStyle w:val="NoSpacing"/>
              <w:rPr>
                <w:rFonts w:ascii="Arial" w:hAnsi="Arial" w:cs="Arial"/>
                <w:b/>
              </w:rPr>
            </w:pPr>
            <w:r>
              <w:rPr>
                <w:rFonts w:ascii="Arial" w:hAnsi="Arial" w:cs="Arial"/>
                <w:b/>
              </w:rPr>
              <w:t>Clerk expenses</w:t>
            </w:r>
          </w:p>
        </w:tc>
        <w:tc>
          <w:tcPr>
            <w:tcW w:w="3006" w:type="dxa"/>
          </w:tcPr>
          <w:p w14:paraId="12C5EC93" w14:textId="00AD7E32" w:rsidR="00056B10" w:rsidRDefault="00893FDC" w:rsidP="000D2805">
            <w:pPr>
              <w:pStyle w:val="NoSpacing"/>
              <w:rPr>
                <w:rFonts w:ascii="Arial" w:hAnsi="Arial" w:cs="Arial"/>
                <w:b/>
              </w:rPr>
            </w:pPr>
            <w:r>
              <w:rPr>
                <w:rFonts w:ascii="Arial" w:hAnsi="Arial" w:cs="Arial"/>
                <w:b/>
              </w:rPr>
              <w:t>£35.87</w:t>
            </w:r>
          </w:p>
        </w:tc>
      </w:tr>
      <w:tr w:rsidR="00056B10" w14:paraId="40887538" w14:textId="77777777" w:rsidTr="00056B10">
        <w:tc>
          <w:tcPr>
            <w:tcW w:w="3005" w:type="dxa"/>
          </w:tcPr>
          <w:p w14:paraId="0DBA168B" w14:textId="18A7A53E" w:rsidR="00056B10" w:rsidRDefault="00893FDC" w:rsidP="000D2805">
            <w:pPr>
              <w:pStyle w:val="NoSpacing"/>
              <w:rPr>
                <w:rFonts w:ascii="Arial" w:hAnsi="Arial" w:cs="Arial"/>
                <w:b/>
              </w:rPr>
            </w:pPr>
            <w:r>
              <w:rPr>
                <w:rFonts w:ascii="Arial" w:hAnsi="Arial" w:cs="Arial"/>
                <w:b/>
              </w:rPr>
              <w:t xml:space="preserve">AM Electrical </w:t>
            </w:r>
          </w:p>
        </w:tc>
        <w:tc>
          <w:tcPr>
            <w:tcW w:w="3005" w:type="dxa"/>
          </w:tcPr>
          <w:p w14:paraId="36FF9B54" w14:textId="4C00DFDE" w:rsidR="00056B10" w:rsidRDefault="00893FDC" w:rsidP="000D2805">
            <w:pPr>
              <w:pStyle w:val="NoSpacing"/>
              <w:rPr>
                <w:rFonts w:ascii="Arial" w:hAnsi="Arial" w:cs="Arial"/>
                <w:b/>
              </w:rPr>
            </w:pPr>
            <w:r>
              <w:rPr>
                <w:rFonts w:ascii="Arial" w:hAnsi="Arial" w:cs="Arial"/>
                <w:b/>
              </w:rPr>
              <w:t>Consumer unit in the Village Hall</w:t>
            </w:r>
          </w:p>
        </w:tc>
        <w:tc>
          <w:tcPr>
            <w:tcW w:w="3006" w:type="dxa"/>
          </w:tcPr>
          <w:p w14:paraId="06F6AE46" w14:textId="68F18198" w:rsidR="00056B10" w:rsidRDefault="00893FDC" w:rsidP="000D2805">
            <w:pPr>
              <w:pStyle w:val="NoSpacing"/>
              <w:rPr>
                <w:rFonts w:ascii="Arial" w:hAnsi="Arial" w:cs="Arial"/>
                <w:b/>
              </w:rPr>
            </w:pPr>
            <w:r>
              <w:rPr>
                <w:rFonts w:ascii="Arial" w:hAnsi="Arial" w:cs="Arial"/>
                <w:b/>
              </w:rPr>
              <w:t>£894.00</w:t>
            </w:r>
          </w:p>
        </w:tc>
      </w:tr>
      <w:tr w:rsidR="00056B10" w14:paraId="34185995" w14:textId="77777777" w:rsidTr="00056B10">
        <w:tc>
          <w:tcPr>
            <w:tcW w:w="3005" w:type="dxa"/>
          </w:tcPr>
          <w:p w14:paraId="4E05AB40" w14:textId="57D2F53F" w:rsidR="00056B10" w:rsidRDefault="00893FDC" w:rsidP="000D2805">
            <w:pPr>
              <w:pStyle w:val="NoSpacing"/>
              <w:rPr>
                <w:rFonts w:ascii="Arial" w:hAnsi="Arial" w:cs="Arial"/>
                <w:b/>
              </w:rPr>
            </w:pPr>
            <w:r>
              <w:rPr>
                <w:rFonts w:ascii="Arial" w:hAnsi="Arial" w:cs="Arial"/>
                <w:b/>
              </w:rPr>
              <w:t>YLCA</w:t>
            </w:r>
          </w:p>
        </w:tc>
        <w:tc>
          <w:tcPr>
            <w:tcW w:w="3005" w:type="dxa"/>
          </w:tcPr>
          <w:p w14:paraId="4A87A225" w14:textId="63DDC59D" w:rsidR="00056B10" w:rsidRDefault="00893FDC" w:rsidP="000D2805">
            <w:pPr>
              <w:pStyle w:val="NoSpacing"/>
              <w:rPr>
                <w:rFonts w:ascii="Arial" w:hAnsi="Arial" w:cs="Arial"/>
                <w:b/>
              </w:rPr>
            </w:pPr>
            <w:r>
              <w:rPr>
                <w:rFonts w:ascii="Arial" w:hAnsi="Arial" w:cs="Arial"/>
                <w:b/>
              </w:rPr>
              <w:t>Training courses</w:t>
            </w:r>
          </w:p>
        </w:tc>
        <w:tc>
          <w:tcPr>
            <w:tcW w:w="3006" w:type="dxa"/>
          </w:tcPr>
          <w:p w14:paraId="506454DC" w14:textId="159F1A99" w:rsidR="00056B10" w:rsidRDefault="00893FDC" w:rsidP="000D2805">
            <w:pPr>
              <w:pStyle w:val="NoSpacing"/>
              <w:rPr>
                <w:rFonts w:ascii="Arial" w:hAnsi="Arial" w:cs="Arial"/>
                <w:b/>
              </w:rPr>
            </w:pPr>
            <w:r>
              <w:rPr>
                <w:rFonts w:ascii="Arial" w:hAnsi="Arial" w:cs="Arial"/>
                <w:b/>
              </w:rPr>
              <w:t>£30.00</w:t>
            </w:r>
          </w:p>
        </w:tc>
      </w:tr>
      <w:tr w:rsidR="00056B10" w14:paraId="269EAFCB" w14:textId="77777777" w:rsidTr="00056B10">
        <w:tc>
          <w:tcPr>
            <w:tcW w:w="3005" w:type="dxa"/>
          </w:tcPr>
          <w:p w14:paraId="253184EB" w14:textId="1CD2860D" w:rsidR="00056B10" w:rsidRDefault="00893FDC" w:rsidP="000D2805">
            <w:pPr>
              <w:pStyle w:val="NoSpacing"/>
              <w:rPr>
                <w:rFonts w:ascii="Arial" w:hAnsi="Arial" w:cs="Arial"/>
                <w:b/>
              </w:rPr>
            </w:pPr>
            <w:r>
              <w:rPr>
                <w:rFonts w:ascii="Arial" w:hAnsi="Arial" w:cs="Arial"/>
                <w:b/>
              </w:rPr>
              <w:t>SLCC</w:t>
            </w:r>
          </w:p>
        </w:tc>
        <w:tc>
          <w:tcPr>
            <w:tcW w:w="3005" w:type="dxa"/>
          </w:tcPr>
          <w:p w14:paraId="77C4F266" w14:textId="5EA2BF4C" w:rsidR="00056B10" w:rsidRDefault="00893FDC" w:rsidP="000D2805">
            <w:pPr>
              <w:pStyle w:val="NoSpacing"/>
              <w:rPr>
                <w:rFonts w:ascii="Arial" w:hAnsi="Arial" w:cs="Arial"/>
                <w:b/>
              </w:rPr>
            </w:pPr>
            <w:r>
              <w:rPr>
                <w:rFonts w:ascii="Arial" w:hAnsi="Arial" w:cs="Arial"/>
                <w:b/>
              </w:rPr>
              <w:t>Subscription</w:t>
            </w:r>
          </w:p>
        </w:tc>
        <w:tc>
          <w:tcPr>
            <w:tcW w:w="3006" w:type="dxa"/>
          </w:tcPr>
          <w:p w14:paraId="59943AC0" w14:textId="0607886A" w:rsidR="00056B10" w:rsidRDefault="00893FDC" w:rsidP="000D2805">
            <w:pPr>
              <w:pStyle w:val="NoSpacing"/>
              <w:rPr>
                <w:rFonts w:ascii="Arial" w:hAnsi="Arial" w:cs="Arial"/>
                <w:b/>
              </w:rPr>
            </w:pPr>
            <w:r>
              <w:rPr>
                <w:rFonts w:ascii="Arial" w:hAnsi="Arial" w:cs="Arial"/>
                <w:b/>
              </w:rPr>
              <w:t>£166.00</w:t>
            </w:r>
          </w:p>
        </w:tc>
      </w:tr>
      <w:tr w:rsidR="00056B10" w14:paraId="08A2DB1F" w14:textId="77777777" w:rsidTr="00056B10">
        <w:tc>
          <w:tcPr>
            <w:tcW w:w="3005" w:type="dxa"/>
          </w:tcPr>
          <w:p w14:paraId="30CAC2A2" w14:textId="37311E8F" w:rsidR="00056B10" w:rsidRDefault="00893FDC" w:rsidP="000D2805">
            <w:pPr>
              <w:pStyle w:val="NoSpacing"/>
              <w:rPr>
                <w:rFonts w:ascii="Arial" w:hAnsi="Arial" w:cs="Arial"/>
                <w:b/>
              </w:rPr>
            </w:pPr>
            <w:r>
              <w:rPr>
                <w:rFonts w:ascii="Arial" w:hAnsi="Arial" w:cs="Arial"/>
                <w:b/>
              </w:rPr>
              <w:lastRenderedPageBreak/>
              <w:t>Salaries</w:t>
            </w:r>
          </w:p>
        </w:tc>
        <w:tc>
          <w:tcPr>
            <w:tcW w:w="3005" w:type="dxa"/>
          </w:tcPr>
          <w:p w14:paraId="6D998A0E" w14:textId="37EEAD20" w:rsidR="00056B10" w:rsidRDefault="00893FDC" w:rsidP="000D2805">
            <w:pPr>
              <w:pStyle w:val="NoSpacing"/>
              <w:rPr>
                <w:rFonts w:ascii="Arial" w:hAnsi="Arial" w:cs="Arial"/>
                <w:b/>
              </w:rPr>
            </w:pPr>
            <w:r>
              <w:rPr>
                <w:rFonts w:ascii="Arial" w:hAnsi="Arial" w:cs="Arial"/>
                <w:b/>
              </w:rPr>
              <w:t>3 members of staff</w:t>
            </w:r>
          </w:p>
        </w:tc>
        <w:tc>
          <w:tcPr>
            <w:tcW w:w="3006" w:type="dxa"/>
          </w:tcPr>
          <w:p w14:paraId="365226AF" w14:textId="65284233" w:rsidR="00056B10" w:rsidRDefault="00893FDC" w:rsidP="000D2805">
            <w:pPr>
              <w:pStyle w:val="NoSpacing"/>
              <w:rPr>
                <w:rFonts w:ascii="Arial" w:hAnsi="Arial" w:cs="Arial"/>
                <w:b/>
              </w:rPr>
            </w:pPr>
            <w:r>
              <w:rPr>
                <w:rFonts w:ascii="Arial" w:hAnsi="Arial" w:cs="Arial"/>
                <w:b/>
              </w:rPr>
              <w:t>£1,213.56</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5FC2D43B" w:rsidR="0043519B" w:rsidRPr="008348E7" w:rsidRDefault="00CB19EC" w:rsidP="00106B3F">
      <w:pPr>
        <w:pStyle w:val="NoSpacing"/>
        <w:jc w:val="both"/>
        <w:rPr>
          <w:rFonts w:ascii="Arial" w:hAnsi="Arial" w:cs="Arial"/>
          <w:b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bookmarkStart w:id="2" w:name="_Hlk57893580"/>
      <w:r w:rsidR="008348E7">
        <w:rPr>
          <w:rFonts w:ascii="Arial" w:hAnsi="Arial" w:cs="Arial"/>
          <w:bCs/>
          <w:i/>
          <w:iCs/>
        </w:rPr>
        <w:t>4</w:t>
      </w:r>
      <w:r w:rsidR="00A7276C">
        <w:rPr>
          <w:rFonts w:ascii="Arial" w:hAnsi="Arial" w:cs="Arial"/>
          <w:bCs/>
          <w:i/>
          <w:iCs/>
        </w:rPr>
        <w:t xml:space="preserve"> </w:t>
      </w:r>
      <w:r w:rsidR="00A35304" w:rsidRPr="006E7555">
        <w:rPr>
          <w:rFonts w:ascii="Arial" w:hAnsi="Arial" w:cs="Arial"/>
          <w:bCs/>
          <w:i/>
          <w:iCs/>
        </w:rPr>
        <w:t>Footnote</w:t>
      </w:r>
      <w:bookmarkEnd w:id="2"/>
      <w:r w:rsidR="00A35304" w:rsidRPr="006E7555">
        <w:rPr>
          <w:rFonts w:ascii="Arial" w:hAnsi="Arial" w:cs="Arial"/>
          <w:bCs/>
          <w:i/>
          <w:iCs/>
        </w:rPr>
        <w:t>.</w:t>
      </w:r>
      <w:r w:rsidR="008348E7">
        <w:rPr>
          <w:rFonts w:ascii="Arial" w:hAnsi="Arial" w:cs="Arial"/>
          <w:bCs/>
          <w:i/>
          <w:iCs/>
        </w:rPr>
        <w:t xml:space="preserve"> </w:t>
      </w:r>
    </w:p>
    <w:p w14:paraId="33A11B8E" w14:textId="05780D68" w:rsidR="00576477" w:rsidRDefault="00F7634A" w:rsidP="00E5328F">
      <w:pPr>
        <w:pStyle w:val="NoSpacing"/>
        <w:rPr>
          <w:rFonts w:ascii="Arial" w:hAnsi="Arial" w:cs="Arial"/>
          <w:b/>
        </w:rPr>
      </w:pPr>
      <w:r>
        <w:rPr>
          <w:rFonts w:ascii="Arial" w:hAnsi="Arial" w:cs="Arial"/>
          <w:b/>
        </w:rPr>
        <w:t>20.</w:t>
      </w:r>
      <w:r w:rsidR="00BD4CA2">
        <w:rPr>
          <w:rFonts w:ascii="Arial" w:hAnsi="Arial" w:cs="Arial"/>
          <w:b/>
        </w:rPr>
        <w:t>1</w:t>
      </w:r>
      <w:r w:rsidR="00893FDC">
        <w:rPr>
          <w:rFonts w:ascii="Arial" w:hAnsi="Arial" w:cs="Arial"/>
          <w:b/>
        </w:rPr>
        <w:t>48</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17FEA4A6" w14:textId="036AEC55" w:rsidR="00F10ACE" w:rsidRDefault="00893FDC" w:rsidP="00E5328F">
      <w:pPr>
        <w:pStyle w:val="NoSpacing"/>
        <w:rPr>
          <w:rFonts w:ascii="Arial" w:hAnsi="Arial" w:cs="Arial"/>
          <w:bCs/>
        </w:rPr>
      </w:pPr>
      <w:r w:rsidRPr="00F10ACE">
        <w:rPr>
          <w:rFonts w:ascii="Arial" w:hAnsi="Arial" w:cs="Arial"/>
          <w:bCs/>
        </w:rPr>
        <w:t xml:space="preserve">Cllr Young said that as he joined the </w:t>
      </w:r>
      <w:r w:rsidR="00F10ACE" w:rsidRPr="00F10ACE">
        <w:rPr>
          <w:rFonts w:ascii="Arial" w:hAnsi="Arial" w:cs="Arial"/>
          <w:bCs/>
        </w:rPr>
        <w:t>meeting,</w:t>
      </w:r>
      <w:r w:rsidRPr="00F10ACE">
        <w:rPr>
          <w:rFonts w:ascii="Arial" w:hAnsi="Arial" w:cs="Arial"/>
          <w:bCs/>
        </w:rPr>
        <w:t xml:space="preserve"> he had heard that Cllr Donson had resigned</w:t>
      </w:r>
      <w:r w:rsidR="00F10ACE" w:rsidRPr="00F10ACE">
        <w:rPr>
          <w:rFonts w:ascii="Arial" w:hAnsi="Arial" w:cs="Arial"/>
          <w:bCs/>
        </w:rPr>
        <w:t xml:space="preserve"> and that he would be willing to become the Allotment Representative. Cllr Dunkerley said that he would support Cllr Young in this. </w:t>
      </w:r>
      <w:r w:rsidR="0008481D">
        <w:rPr>
          <w:rFonts w:ascii="Arial" w:hAnsi="Arial" w:cs="Arial"/>
          <w:bCs/>
        </w:rPr>
        <w:t>Cllr Dunkerley</w:t>
      </w:r>
      <w:r w:rsidR="00F10ACE" w:rsidRPr="00F10ACE">
        <w:rPr>
          <w:rFonts w:ascii="Arial" w:hAnsi="Arial" w:cs="Arial"/>
          <w:bCs/>
        </w:rPr>
        <w:t xml:space="preserve"> also asked that the issue of parking within the lane allotments was investigated as it was causing some ill feeling. It was agreed that the Clerk would remind the lane allotment holders of the rules applying to this when she sends out the rent demands this month. </w:t>
      </w:r>
    </w:p>
    <w:p w14:paraId="69A708D9" w14:textId="3A4C631B" w:rsidR="00893FDC" w:rsidRPr="00F10ACE" w:rsidRDefault="00F10ACE" w:rsidP="00E5328F">
      <w:pPr>
        <w:pStyle w:val="NoSpacing"/>
        <w:rPr>
          <w:rFonts w:ascii="Arial" w:hAnsi="Arial" w:cs="Arial"/>
          <w:bCs/>
        </w:rPr>
      </w:pPr>
      <w:r w:rsidRPr="00F10ACE">
        <w:rPr>
          <w:rFonts w:ascii="Arial" w:hAnsi="Arial" w:cs="Arial"/>
          <w:bCs/>
        </w:rPr>
        <w:t>Cllr Knox also asked if there were</w:t>
      </w:r>
      <w:r>
        <w:rPr>
          <w:rFonts w:ascii="Arial" w:hAnsi="Arial" w:cs="Arial"/>
          <w:bCs/>
        </w:rPr>
        <w:t xml:space="preserve"> </w:t>
      </w:r>
      <w:r w:rsidR="0008481D">
        <w:rPr>
          <w:rFonts w:ascii="Arial" w:hAnsi="Arial" w:cs="Arial"/>
          <w:bCs/>
        </w:rPr>
        <w:t xml:space="preserve">other </w:t>
      </w:r>
      <w:r w:rsidR="0008481D" w:rsidRPr="00F10ACE">
        <w:rPr>
          <w:rFonts w:ascii="Arial" w:hAnsi="Arial" w:cs="Arial"/>
          <w:bCs/>
        </w:rPr>
        <w:t>representative</w:t>
      </w:r>
      <w:r w:rsidRPr="00F10ACE">
        <w:rPr>
          <w:rFonts w:ascii="Arial" w:hAnsi="Arial" w:cs="Arial"/>
          <w:bCs/>
        </w:rPr>
        <w:t xml:space="preserve"> vacancies as he was happy to help. This will be a March agenda item. </w:t>
      </w:r>
    </w:p>
    <w:p w14:paraId="21639E63" w14:textId="44260BC6"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BD4CA2">
        <w:rPr>
          <w:rFonts w:ascii="Arial" w:eastAsia="Times New Roman" w:hAnsi="Arial" w:cs="Arial"/>
          <w:b/>
        </w:rPr>
        <w:t>1</w:t>
      </w:r>
      <w:r w:rsidR="00F10ACE">
        <w:rPr>
          <w:rFonts w:ascii="Arial" w:eastAsia="Times New Roman" w:hAnsi="Arial" w:cs="Arial"/>
          <w:b/>
        </w:rPr>
        <w:t>49</w:t>
      </w:r>
      <w:r w:rsidR="002F28D5">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3DA0BA3D"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8348E7">
        <w:rPr>
          <w:rFonts w:ascii="Arial" w:hAnsi="Arial" w:cs="Arial"/>
        </w:rPr>
        <w:t>2</w:t>
      </w:r>
      <w:r w:rsidR="008348E7" w:rsidRPr="008348E7">
        <w:rPr>
          <w:rFonts w:ascii="Arial" w:hAnsi="Arial" w:cs="Arial"/>
          <w:vertAlign w:val="superscript"/>
        </w:rPr>
        <w:t>nd</w:t>
      </w:r>
      <w:r w:rsidR="008348E7">
        <w:rPr>
          <w:rFonts w:ascii="Arial" w:hAnsi="Arial" w:cs="Arial"/>
        </w:rPr>
        <w:t xml:space="preserve"> of </w:t>
      </w:r>
      <w:r w:rsidR="00F10ACE">
        <w:rPr>
          <w:rFonts w:ascii="Arial" w:hAnsi="Arial" w:cs="Arial"/>
        </w:rPr>
        <w:t>March 2021.</w:t>
      </w:r>
    </w:p>
    <w:p w14:paraId="3E038A57" w14:textId="7717E4BC"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4C5453">
        <w:rPr>
          <w:rFonts w:ascii="Arial" w:eastAsia="Times New Roman" w:hAnsi="Arial" w:cs="Arial"/>
          <w:i/>
          <w:iCs/>
        </w:rPr>
        <w:t>4</w:t>
      </w:r>
      <w:r w:rsidRPr="00473ED3">
        <w:rPr>
          <w:rFonts w:ascii="Arial" w:eastAsia="Times New Roman" w:hAnsi="Arial" w:cs="Arial"/>
          <w:i/>
          <w:iCs/>
        </w:rPr>
        <w:t xml:space="preserve"> denote resolutions taken at remote meetings whilst usual meetings are unable to take place.</w:t>
      </w:r>
    </w:p>
    <w:p w14:paraId="17722A4D" w14:textId="77777777" w:rsidR="008D3E5F" w:rsidRDefault="00F5777C" w:rsidP="00A173BA">
      <w:pPr>
        <w:pStyle w:val="NoSpacing"/>
        <w:rPr>
          <w:rFonts w:ascii="Arial" w:eastAsia="Times New Roman" w:hAnsi="Arial" w:cs="Arial"/>
        </w:rPr>
      </w:pPr>
      <w:r>
        <w:rPr>
          <w:rFonts w:ascii="Arial" w:eastAsia="Times New Roman" w:hAnsi="Arial" w:cs="Arial"/>
          <w:b/>
          <w:bCs/>
        </w:rPr>
        <w:t>Public Participation</w:t>
      </w:r>
      <w:r w:rsidR="002F28D5">
        <w:rPr>
          <w:rFonts w:ascii="Arial" w:eastAsia="Times New Roman" w:hAnsi="Arial" w:cs="Arial"/>
          <w:b/>
          <w:bCs/>
        </w:rPr>
        <w:t xml:space="preserve"> </w:t>
      </w:r>
      <w:r w:rsidR="00471678" w:rsidRPr="00576477">
        <w:rPr>
          <w:rFonts w:ascii="Arial" w:eastAsia="Times New Roman" w:hAnsi="Arial" w:cs="Arial"/>
        </w:rPr>
        <w:t xml:space="preserve">There were no members of the public in </w:t>
      </w:r>
      <w:r w:rsidR="000378B8">
        <w:rPr>
          <w:rFonts w:ascii="Arial" w:eastAsia="Times New Roman" w:hAnsi="Arial" w:cs="Arial"/>
        </w:rPr>
        <w:t>attendance.</w:t>
      </w:r>
    </w:p>
    <w:p w14:paraId="4EBA564D" w14:textId="521CBF65" w:rsidR="00A173BA" w:rsidRPr="008D3E5F" w:rsidRDefault="00A173BA" w:rsidP="00A173BA">
      <w:pPr>
        <w:pStyle w:val="NoSpacing"/>
        <w:rPr>
          <w:rFonts w:ascii="Arial" w:eastAsia="Times New Roman" w:hAnsi="Arial" w:cs="Arial"/>
          <w:b/>
          <w:bCs/>
        </w:rPr>
      </w:pPr>
      <w:r>
        <w:rPr>
          <w:rFonts w:ascii="Arial" w:eastAsia="Times New Roman" w:hAnsi="Arial" w:cs="Arial"/>
        </w:rPr>
        <w:t xml:space="preserve">The meeting closed at </w:t>
      </w:r>
      <w:r w:rsidR="002F28D5">
        <w:rPr>
          <w:rFonts w:ascii="Arial" w:eastAsia="Times New Roman" w:hAnsi="Arial" w:cs="Arial"/>
        </w:rPr>
        <w:t>8.</w:t>
      </w:r>
      <w:r w:rsidR="00F10ACE">
        <w:rPr>
          <w:rFonts w:ascii="Arial" w:eastAsia="Times New Roman" w:hAnsi="Arial" w:cs="Arial"/>
        </w:rPr>
        <w:t>15</w:t>
      </w:r>
      <w:r w:rsidR="002F28D5">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3AEB" w14:textId="77777777" w:rsidR="0013062A" w:rsidRDefault="0013062A" w:rsidP="0030041A">
      <w:pPr>
        <w:spacing w:after="0" w:line="240" w:lineRule="auto"/>
      </w:pPr>
      <w:r>
        <w:separator/>
      </w:r>
    </w:p>
  </w:endnote>
  <w:endnote w:type="continuationSeparator" w:id="0">
    <w:p w14:paraId="53AE9C56" w14:textId="77777777" w:rsidR="0013062A" w:rsidRDefault="0013062A"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09F8" w14:textId="77777777" w:rsidR="0013062A" w:rsidRDefault="0013062A" w:rsidP="0030041A">
      <w:pPr>
        <w:spacing w:after="0" w:line="240" w:lineRule="auto"/>
      </w:pPr>
      <w:r>
        <w:separator/>
      </w:r>
    </w:p>
  </w:footnote>
  <w:footnote w:type="continuationSeparator" w:id="0">
    <w:p w14:paraId="64DEB6B9" w14:textId="77777777" w:rsidR="0013062A" w:rsidRDefault="0013062A"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69B3B9B5"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21"/>
  </w:num>
  <w:num w:numId="7">
    <w:abstractNumId w:val="17"/>
  </w:num>
  <w:num w:numId="8">
    <w:abstractNumId w:val="12"/>
  </w:num>
  <w:num w:numId="9">
    <w:abstractNumId w:val="2"/>
  </w:num>
  <w:num w:numId="10">
    <w:abstractNumId w:val="13"/>
  </w:num>
  <w:num w:numId="11">
    <w:abstractNumId w:val="14"/>
  </w:num>
  <w:num w:numId="12">
    <w:abstractNumId w:val="18"/>
  </w:num>
  <w:num w:numId="13">
    <w:abstractNumId w:val="11"/>
  </w:num>
  <w:num w:numId="14">
    <w:abstractNumId w:val="16"/>
  </w:num>
  <w:num w:numId="15">
    <w:abstractNumId w:val="19"/>
  </w:num>
  <w:num w:numId="16">
    <w:abstractNumId w:val="9"/>
  </w:num>
  <w:num w:numId="17">
    <w:abstractNumId w:val="15"/>
  </w:num>
  <w:num w:numId="18">
    <w:abstractNumId w:val="0"/>
  </w:num>
  <w:num w:numId="19">
    <w:abstractNumId w:val="20"/>
  </w:num>
  <w:num w:numId="20">
    <w:abstractNumId w:val="1"/>
  </w:num>
  <w:num w:numId="21">
    <w:abstractNumId w:val="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2AAC"/>
    <w:rsid w:val="000130B7"/>
    <w:rsid w:val="00013C88"/>
    <w:rsid w:val="00014616"/>
    <w:rsid w:val="00014CB2"/>
    <w:rsid w:val="000165C7"/>
    <w:rsid w:val="00021683"/>
    <w:rsid w:val="00021895"/>
    <w:rsid w:val="00023E4E"/>
    <w:rsid w:val="000241AA"/>
    <w:rsid w:val="0002438F"/>
    <w:rsid w:val="0002596A"/>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B10"/>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481D"/>
    <w:rsid w:val="00085162"/>
    <w:rsid w:val="0008522A"/>
    <w:rsid w:val="00087187"/>
    <w:rsid w:val="000873EF"/>
    <w:rsid w:val="00087952"/>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67F"/>
    <w:rsid w:val="00192CAC"/>
    <w:rsid w:val="001931B8"/>
    <w:rsid w:val="001950EB"/>
    <w:rsid w:val="001964AA"/>
    <w:rsid w:val="00196E61"/>
    <w:rsid w:val="001A0085"/>
    <w:rsid w:val="001A19CC"/>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8A"/>
    <w:rsid w:val="00425795"/>
    <w:rsid w:val="004258B6"/>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516"/>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5453"/>
    <w:rsid w:val="004C60AF"/>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31B6"/>
    <w:rsid w:val="0080006E"/>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519E"/>
    <w:rsid w:val="009F52AE"/>
    <w:rsid w:val="009F580C"/>
    <w:rsid w:val="009F5862"/>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09CE"/>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E3"/>
    <w:rsid w:val="00B9463D"/>
    <w:rsid w:val="00B952D7"/>
    <w:rsid w:val="00B9732D"/>
    <w:rsid w:val="00B97656"/>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4CA2"/>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3051F"/>
    <w:rsid w:val="00C31110"/>
    <w:rsid w:val="00C313F0"/>
    <w:rsid w:val="00C31480"/>
    <w:rsid w:val="00C33EE8"/>
    <w:rsid w:val="00C37C1F"/>
    <w:rsid w:val="00C43810"/>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7</cp:revision>
  <cp:lastPrinted>2020-04-08T13:02:00Z</cp:lastPrinted>
  <dcterms:created xsi:type="dcterms:W3CDTF">2021-02-03T14:01:00Z</dcterms:created>
  <dcterms:modified xsi:type="dcterms:W3CDTF">2021-02-27T13:02:00Z</dcterms:modified>
</cp:coreProperties>
</file>