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FE460" w14:textId="08946C82" w:rsidR="0005410A" w:rsidRDefault="00FC7DE6" w:rsidP="008F0AD3">
      <w:pPr>
        <w:pStyle w:val="NoSpacing"/>
        <w:rPr>
          <w:b/>
        </w:rPr>
      </w:pPr>
      <w:r>
        <w:t xml:space="preserve"> </w:t>
      </w:r>
      <w:r w:rsidR="00985BAB">
        <w:t xml:space="preserve"> </w:t>
      </w:r>
      <w:r w:rsidR="00F048F8">
        <w:t xml:space="preserve"> </w:t>
      </w:r>
      <w:r w:rsidR="007C51CF" w:rsidRPr="00922CB3">
        <w:t xml:space="preserve">                                                                                                 </w:t>
      </w:r>
      <w:r w:rsidR="00C220DF" w:rsidRPr="00922CB3">
        <w:t xml:space="preserve">                      </w:t>
      </w:r>
      <w:r w:rsidR="00C220DF" w:rsidRPr="00922CB3">
        <w:rPr>
          <w:b/>
        </w:rPr>
        <w:t xml:space="preserve">APPENDIX </w:t>
      </w:r>
      <w:r w:rsidR="00D471B7" w:rsidRPr="00922CB3">
        <w:rPr>
          <w:b/>
        </w:rPr>
        <w:t>A</w:t>
      </w:r>
      <w:r w:rsidR="00E24497" w:rsidRPr="00922CB3">
        <w:rPr>
          <w:b/>
        </w:rPr>
        <w:t xml:space="preserve"> </w:t>
      </w:r>
    </w:p>
    <w:p w14:paraId="7F68E195" w14:textId="03AA02E3" w:rsidR="00476193" w:rsidRDefault="00222227" w:rsidP="00727E14">
      <w:pPr>
        <w:pStyle w:val="NoSpacing"/>
        <w:rPr>
          <w:rFonts w:ascii="Arial" w:hAnsi="Arial" w:cs="Arial"/>
          <w:b/>
        </w:rPr>
      </w:pPr>
      <w:r>
        <w:rPr>
          <w:rFonts w:ascii="Arial" w:hAnsi="Arial" w:cs="Arial"/>
          <w:b/>
        </w:rPr>
        <w:t>Minutes</w:t>
      </w:r>
      <w:r w:rsidR="00C16C8C" w:rsidRPr="008E2168">
        <w:rPr>
          <w:rFonts w:ascii="Arial" w:hAnsi="Arial" w:cs="Arial"/>
          <w:b/>
        </w:rPr>
        <w:t xml:space="preserve"> of </w:t>
      </w:r>
      <w:r w:rsidR="0023127F" w:rsidRPr="008E2168">
        <w:rPr>
          <w:rFonts w:ascii="Arial" w:hAnsi="Arial" w:cs="Arial"/>
          <w:b/>
        </w:rPr>
        <w:t xml:space="preserve">Swillington </w:t>
      </w:r>
      <w:r w:rsidR="00A1340A">
        <w:rPr>
          <w:rFonts w:ascii="Arial" w:hAnsi="Arial" w:cs="Arial"/>
          <w:b/>
        </w:rPr>
        <w:t>Village</w:t>
      </w:r>
      <w:r w:rsidR="00C01CA2" w:rsidRPr="008E2168">
        <w:rPr>
          <w:rFonts w:ascii="Arial" w:hAnsi="Arial" w:cs="Arial"/>
          <w:b/>
        </w:rPr>
        <w:t xml:space="preserve"> Council</w:t>
      </w:r>
      <w:r w:rsidR="00A1340A">
        <w:rPr>
          <w:rFonts w:ascii="Arial" w:hAnsi="Arial" w:cs="Arial"/>
          <w:b/>
        </w:rPr>
        <w:t xml:space="preserve"> meeting</w:t>
      </w:r>
      <w:r w:rsidR="00C01CA2" w:rsidRPr="008E2168">
        <w:rPr>
          <w:rFonts w:ascii="Arial" w:hAnsi="Arial" w:cs="Arial"/>
          <w:b/>
        </w:rPr>
        <w:t xml:space="preserve"> held on </w:t>
      </w:r>
      <w:r w:rsidR="00C16C8C" w:rsidRPr="008E2168">
        <w:rPr>
          <w:rFonts w:ascii="Arial" w:hAnsi="Arial" w:cs="Arial"/>
          <w:b/>
        </w:rPr>
        <w:t xml:space="preserve">Tuesday </w:t>
      </w:r>
      <w:r w:rsidR="00E27771" w:rsidRPr="008E2168">
        <w:rPr>
          <w:rFonts w:ascii="Arial" w:hAnsi="Arial" w:cs="Arial"/>
          <w:b/>
        </w:rPr>
        <w:t>the</w:t>
      </w:r>
      <w:r w:rsidR="00A153BA">
        <w:rPr>
          <w:rFonts w:ascii="Arial" w:hAnsi="Arial" w:cs="Arial"/>
          <w:b/>
        </w:rPr>
        <w:t xml:space="preserve"> </w:t>
      </w:r>
      <w:r w:rsidR="00C06560">
        <w:rPr>
          <w:rFonts w:ascii="Arial" w:hAnsi="Arial" w:cs="Arial"/>
          <w:b/>
        </w:rPr>
        <w:t>4</w:t>
      </w:r>
      <w:r w:rsidR="00C06560" w:rsidRPr="00C06560">
        <w:rPr>
          <w:rFonts w:ascii="Arial" w:hAnsi="Arial" w:cs="Arial"/>
          <w:b/>
          <w:vertAlign w:val="superscript"/>
        </w:rPr>
        <w:t>th</w:t>
      </w:r>
      <w:r w:rsidR="00C06560">
        <w:rPr>
          <w:rFonts w:ascii="Arial" w:hAnsi="Arial" w:cs="Arial"/>
          <w:b/>
        </w:rPr>
        <w:t xml:space="preserve"> of January 2022</w:t>
      </w:r>
      <w:r w:rsidR="00EE06B5">
        <w:rPr>
          <w:rFonts w:ascii="Arial" w:hAnsi="Arial" w:cs="Arial"/>
          <w:b/>
        </w:rPr>
        <w:t xml:space="preserve"> </w:t>
      </w:r>
      <w:r w:rsidR="00074E8D" w:rsidRPr="008E2168">
        <w:rPr>
          <w:rFonts w:ascii="Arial" w:hAnsi="Arial" w:cs="Arial"/>
          <w:b/>
        </w:rPr>
        <w:t>at</w:t>
      </w:r>
      <w:r w:rsidR="00D14BB0" w:rsidRPr="008E2168">
        <w:rPr>
          <w:rFonts w:ascii="Arial" w:hAnsi="Arial" w:cs="Arial"/>
          <w:b/>
        </w:rPr>
        <w:t xml:space="preserve"> 7.30</w:t>
      </w:r>
      <w:r w:rsidR="00360945" w:rsidRPr="008E2168">
        <w:rPr>
          <w:rFonts w:ascii="Arial" w:hAnsi="Arial" w:cs="Arial"/>
          <w:b/>
        </w:rPr>
        <w:t xml:space="preserve"> </w:t>
      </w:r>
      <w:r w:rsidR="00C16C8C" w:rsidRPr="008E2168">
        <w:rPr>
          <w:rFonts w:ascii="Arial" w:hAnsi="Arial" w:cs="Arial"/>
          <w:b/>
        </w:rPr>
        <w:t>pm</w:t>
      </w:r>
      <w:r w:rsidR="002A0A0E">
        <w:rPr>
          <w:rFonts w:ascii="Arial" w:hAnsi="Arial" w:cs="Arial"/>
          <w:b/>
        </w:rPr>
        <w:t>.</w:t>
      </w:r>
    </w:p>
    <w:p w14:paraId="75A2FF7F" w14:textId="3E09C9D8" w:rsidR="00D6729B" w:rsidRDefault="00EF004E" w:rsidP="00355FBA">
      <w:pPr>
        <w:spacing w:after="0"/>
        <w:jc w:val="both"/>
        <w:rPr>
          <w:rFonts w:ascii="Arial" w:hAnsi="Arial" w:cs="Arial"/>
        </w:rPr>
      </w:pPr>
      <w:r w:rsidRPr="00EF004E">
        <w:rPr>
          <w:rFonts w:ascii="Arial" w:hAnsi="Arial" w:cs="Arial"/>
          <w:b/>
          <w:bCs/>
        </w:rPr>
        <w:t>Councillors in attendance</w:t>
      </w:r>
      <w:r>
        <w:rPr>
          <w:rFonts w:ascii="Arial" w:hAnsi="Arial" w:cs="Arial"/>
        </w:rPr>
        <w:t xml:space="preserve"> </w:t>
      </w:r>
      <w:r w:rsidR="000241AA" w:rsidRPr="008E2168">
        <w:rPr>
          <w:rFonts w:ascii="Arial" w:hAnsi="Arial" w:cs="Arial"/>
        </w:rPr>
        <w:t>Cllr</w:t>
      </w:r>
      <w:r w:rsidR="008C5F52">
        <w:rPr>
          <w:rFonts w:ascii="Arial" w:hAnsi="Arial" w:cs="Arial"/>
        </w:rPr>
        <w:t>s</w:t>
      </w:r>
      <w:r w:rsidR="000241AA" w:rsidRPr="008E2168">
        <w:rPr>
          <w:rFonts w:ascii="Arial" w:hAnsi="Arial" w:cs="Arial"/>
        </w:rPr>
        <w:t xml:space="preserve"> </w:t>
      </w:r>
      <w:r w:rsidR="00FD55F0">
        <w:rPr>
          <w:rFonts w:ascii="Arial" w:hAnsi="Arial" w:cs="Arial"/>
        </w:rPr>
        <w:t>Smith</w:t>
      </w:r>
      <w:r w:rsidR="009848FF">
        <w:rPr>
          <w:rFonts w:ascii="Arial" w:hAnsi="Arial" w:cs="Arial"/>
        </w:rPr>
        <w:t xml:space="preserve"> (</w:t>
      </w:r>
      <w:r w:rsidR="004B1ADB">
        <w:rPr>
          <w:rFonts w:ascii="Arial" w:hAnsi="Arial" w:cs="Arial"/>
        </w:rPr>
        <w:t>Chair</w:t>
      </w:r>
      <w:r w:rsidR="009848FF">
        <w:rPr>
          <w:rFonts w:ascii="Arial" w:hAnsi="Arial" w:cs="Arial"/>
        </w:rPr>
        <w:t>)</w:t>
      </w:r>
      <w:r w:rsidR="00FD55F0">
        <w:rPr>
          <w:rFonts w:ascii="Arial" w:hAnsi="Arial" w:cs="Arial"/>
        </w:rPr>
        <w:t>,</w:t>
      </w:r>
      <w:r w:rsidR="00C94ABF">
        <w:rPr>
          <w:rFonts w:ascii="Arial" w:hAnsi="Arial" w:cs="Arial"/>
        </w:rPr>
        <w:t xml:space="preserve"> Young,</w:t>
      </w:r>
      <w:r w:rsidR="00575F33">
        <w:rPr>
          <w:rFonts w:ascii="Arial" w:hAnsi="Arial" w:cs="Arial"/>
        </w:rPr>
        <w:t xml:space="preserve"> </w:t>
      </w:r>
      <w:r w:rsidR="004B1ADB">
        <w:rPr>
          <w:rFonts w:ascii="Arial" w:hAnsi="Arial" w:cs="Arial"/>
        </w:rPr>
        <w:t>Coleman</w:t>
      </w:r>
      <w:r w:rsidR="00C06560">
        <w:rPr>
          <w:rFonts w:ascii="Arial" w:hAnsi="Arial" w:cs="Arial"/>
        </w:rPr>
        <w:t>,</w:t>
      </w:r>
      <w:r w:rsidR="00027905">
        <w:rPr>
          <w:rFonts w:ascii="Arial" w:hAnsi="Arial" w:cs="Arial"/>
        </w:rPr>
        <w:t xml:space="preserve"> </w:t>
      </w:r>
      <w:r w:rsidR="004A348C">
        <w:rPr>
          <w:rFonts w:ascii="Arial" w:hAnsi="Arial" w:cs="Arial"/>
        </w:rPr>
        <w:t>Dunkerley</w:t>
      </w:r>
      <w:r w:rsidR="00C06560">
        <w:rPr>
          <w:rFonts w:ascii="Arial" w:hAnsi="Arial" w:cs="Arial"/>
        </w:rPr>
        <w:t>, Knox, Fox, Crossley-Rudd and Bramma.</w:t>
      </w:r>
    </w:p>
    <w:p w14:paraId="0930B156" w14:textId="36AF46CE" w:rsidR="00BB341D" w:rsidRDefault="00804B39" w:rsidP="00727E14">
      <w:pPr>
        <w:pStyle w:val="NoSpacing"/>
        <w:rPr>
          <w:rFonts w:ascii="Arial" w:hAnsi="Arial" w:cs="Arial"/>
        </w:rPr>
      </w:pPr>
      <w:r>
        <w:rPr>
          <w:rFonts w:ascii="Arial" w:hAnsi="Arial" w:cs="Arial"/>
        </w:rPr>
        <w:t>Village</w:t>
      </w:r>
      <w:r w:rsidR="004A643F" w:rsidRPr="00727E14">
        <w:rPr>
          <w:rFonts w:ascii="Arial" w:hAnsi="Arial" w:cs="Arial"/>
        </w:rPr>
        <w:t xml:space="preserve"> </w:t>
      </w:r>
      <w:r w:rsidR="0061158C" w:rsidRPr="00727E14">
        <w:rPr>
          <w:rFonts w:ascii="Arial" w:hAnsi="Arial" w:cs="Arial"/>
        </w:rPr>
        <w:t>Clerk Diane</w:t>
      </w:r>
      <w:r w:rsidR="004A643F" w:rsidRPr="00727E14">
        <w:rPr>
          <w:rFonts w:ascii="Arial" w:hAnsi="Arial" w:cs="Arial"/>
        </w:rPr>
        <w:t xml:space="preserve"> Brown</w:t>
      </w:r>
    </w:p>
    <w:p w14:paraId="7D3C259F" w14:textId="549AD288" w:rsidR="00605D4B" w:rsidRPr="00727E14" w:rsidRDefault="00315D45" w:rsidP="00727E14">
      <w:pPr>
        <w:pStyle w:val="NoSpacing"/>
        <w:rPr>
          <w:rFonts w:ascii="Arial" w:hAnsi="Arial" w:cs="Arial"/>
        </w:rPr>
      </w:pPr>
      <w:r>
        <w:rPr>
          <w:rFonts w:ascii="Arial" w:hAnsi="Arial" w:cs="Arial"/>
        </w:rPr>
        <w:t>There w</w:t>
      </w:r>
      <w:r w:rsidR="007A4E33">
        <w:rPr>
          <w:rFonts w:ascii="Arial" w:hAnsi="Arial" w:cs="Arial"/>
        </w:rPr>
        <w:t xml:space="preserve">ere </w:t>
      </w:r>
      <w:r w:rsidR="00027905">
        <w:rPr>
          <w:rFonts w:ascii="Arial" w:hAnsi="Arial" w:cs="Arial"/>
        </w:rPr>
        <w:t>2</w:t>
      </w:r>
      <w:r w:rsidR="00C857EF">
        <w:rPr>
          <w:rFonts w:ascii="Arial" w:hAnsi="Arial" w:cs="Arial"/>
        </w:rPr>
        <w:t xml:space="preserve"> member</w:t>
      </w:r>
      <w:r w:rsidR="007A4E33">
        <w:rPr>
          <w:rFonts w:ascii="Arial" w:hAnsi="Arial" w:cs="Arial"/>
        </w:rPr>
        <w:t>s</w:t>
      </w:r>
      <w:r>
        <w:rPr>
          <w:rFonts w:ascii="Arial" w:hAnsi="Arial" w:cs="Arial"/>
        </w:rPr>
        <w:t xml:space="preserve"> of the public in attendance.</w:t>
      </w:r>
    </w:p>
    <w:p w14:paraId="7A77464E" w14:textId="131202E2" w:rsidR="00091301" w:rsidRDefault="00C24A82" w:rsidP="00106B3F">
      <w:pPr>
        <w:pStyle w:val="NoSpacing"/>
        <w:jc w:val="both"/>
        <w:rPr>
          <w:rFonts w:ascii="Arial" w:hAnsi="Arial" w:cs="Arial"/>
          <w:b/>
        </w:rPr>
      </w:pPr>
      <w:r w:rsidRPr="008E2168">
        <w:rPr>
          <w:rFonts w:ascii="Arial" w:hAnsi="Arial" w:cs="Arial"/>
          <w:b/>
        </w:rPr>
        <w:t>Agenda</w:t>
      </w:r>
    </w:p>
    <w:p w14:paraId="3505510C" w14:textId="2DB5F57C" w:rsidR="00FF05E8" w:rsidRPr="00FF05E8" w:rsidRDefault="00FF05E8" w:rsidP="00106B3F">
      <w:pPr>
        <w:pStyle w:val="NoSpacing"/>
        <w:jc w:val="both"/>
        <w:rPr>
          <w:rFonts w:ascii="Arial" w:hAnsi="Arial" w:cs="Arial"/>
          <w:bCs/>
        </w:rPr>
      </w:pPr>
      <w:r w:rsidRPr="00FF05E8">
        <w:rPr>
          <w:rFonts w:ascii="Arial" w:hAnsi="Arial" w:cs="Arial"/>
          <w:bCs/>
        </w:rPr>
        <w:t>The Chair welcomed everyone to the meeting.</w:t>
      </w:r>
    </w:p>
    <w:p w14:paraId="6BF944F4" w14:textId="40407202" w:rsidR="0045717D" w:rsidRDefault="002A0A0E" w:rsidP="0045717D">
      <w:pPr>
        <w:pStyle w:val="NoSpacing"/>
        <w:jc w:val="both"/>
        <w:rPr>
          <w:rFonts w:ascii="Arial" w:hAnsi="Arial" w:cs="Arial"/>
        </w:rPr>
      </w:pPr>
      <w:r>
        <w:rPr>
          <w:rFonts w:ascii="Arial" w:hAnsi="Arial" w:cs="Arial"/>
          <w:b/>
        </w:rPr>
        <w:t>2</w:t>
      </w:r>
      <w:r w:rsidR="00605D4B">
        <w:rPr>
          <w:rFonts w:ascii="Arial" w:hAnsi="Arial" w:cs="Arial"/>
          <w:b/>
        </w:rPr>
        <w:t>1</w:t>
      </w:r>
      <w:r w:rsidR="001D5AB6">
        <w:rPr>
          <w:rFonts w:ascii="Arial" w:hAnsi="Arial" w:cs="Arial"/>
          <w:b/>
        </w:rPr>
        <w:t>.</w:t>
      </w:r>
      <w:r w:rsidR="004A348C">
        <w:rPr>
          <w:rFonts w:ascii="Arial" w:hAnsi="Arial" w:cs="Arial"/>
          <w:b/>
        </w:rPr>
        <w:t>1</w:t>
      </w:r>
      <w:r w:rsidR="008A3090">
        <w:rPr>
          <w:rFonts w:ascii="Arial" w:hAnsi="Arial" w:cs="Arial"/>
          <w:b/>
        </w:rPr>
        <w:t>33</w:t>
      </w:r>
      <w:r w:rsidR="00732588">
        <w:rPr>
          <w:rFonts w:ascii="Arial" w:hAnsi="Arial" w:cs="Arial"/>
          <w:b/>
        </w:rPr>
        <w:t xml:space="preserve"> </w:t>
      </w:r>
      <w:r w:rsidR="007E1B4E" w:rsidRPr="008E2168">
        <w:rPr>
          <w:rFonts w:ascii="Arial" w:hAnsi="Arial" w:cs="Arial"/>
          <w:b/>
        </w:rPr>
        <w:t>Apologies</w:t>
      </w:r>
      <w:r w:rsidR="007E1B4E">
        <w:rPr>
          <w:rFonts w:ascii="Arial" w:hAnsi="Arial" w:cs="Arial"/>
        </w:rPr>
        <w:t xml:space="preserve"> </w:t>
      </w:r>
    </w:p>
    <w:p w14:paraId="042ADE03" w14:textId="2D13479B" w:rsidR="00732588" w:rsidRDefault="007D5629" w:rsidP="0045717D">
      <w:pPr>
        <w:pStyle w:val="NoSpacing"/>
        <w:jc w:val="both"/>
        <w:rPr>
          <w:rFonts w:ascii="Arial" w:hAnsi="Arial" w:cs="Arial"/>
        </w:rPr>
      </w:pPr>
      <w:r>
        <w:rPr>
          <w:rFonts w:ascii="Arial" w:hAnsi="Arial" w:cs="Arial"/>
        </w:rPr>
        <w:t xml:space="preserve">None required all serving councillors present. </w:t>
      </w:r>
    </w:p>
    <w:p w14:paraId="54D7327C" w14:textId="57AEDB2D" w:rsidR="0045717D" w:rsidRDefault="0045717D" w:rsidP="0045717D">
      <w:pPr>
        <w:pStyle w:val="NoSpacing"/>
        <w:rPr>
          <w:rFonts w:ascii="Arial" w:hAnsi="Arial" w:cs="Arial"/>
          <w:b/>
        </w:rPr>
      </w:pPr>
      <w:r>
        <w:rPr>
          <w:rFonts w:ascii="Arial" w:hAnsi="Arial" w:cs="Arial"/>
          <w:b/>
        </w:rPr>
        <w:t>2</w:t>
      </w:r>
      <w:r w:rsidR="00605D4B">
        <w:rPr>
          <w:rFonts w:ascii="Arial" w:hAnsi="Arial" w:cs="Arial"/>
          <w:b/>
        </w:rPr>
        <w:t>1</w:t>
      </w:r>
      <w:r w:rsidRPr="00BE476E">
        <w:rPr>
          <w:rFonts w:ascii="Arial" w:hAnsi="Arial" w:cs="Arial"/>
          <w:b/>
        </w:rPr>
        <w:t>.</w:t>
      </w:r>
      <w:r w:rsidR="00EE12FD">
        <w:rPr>
          <w:rFonts w:ascii="Arial" w:hAnsi="Arial" w:cs="Arial"/>
          <w:b/>
        </w:rPr>
        <w:t>1</w:t>
      </w:r>
      <w:r w:rsidR="007D5629">
        <w:rPr>
          <w:rFonts w:ascii="Arial" w:hAnsi="Arial" w:cs="Arial"/>
          <w:b/>
        </w:rPr>
        <w:t xml:space="preserve">34 </w:t>
      </w:r>
      <w:r w:rsidR="007E1B4E" w:rsidRPr="008E2168">
        <w:rPr>
          <w:rFonts w:ascii="Arial" w:hAnsi="Arial" w:cs="Arial"/>
          <w:b/>
        </w:rPr>
        <w:t>To receive any amended declarations of interest from members</w:t>
      </w:r>
      <w:r w:rsidR="00290FB7">
        <w:rPr>
          <w:rFonts w:ascii="Arial" w:hAnsi="Arial" w:cs="Arial"/>
          <w:b/>
        </w:rPr>
        <w:t>.</w:t>
      </w:r>
    </w:p>
    <w:p w14:paraId="14571B03" w14:textId="07C4EE61" w:rsidR="007E1B4E" w:rsidRPr="007E1B4E" w:rsidRDefault="007E1B4E" w:rsidP="0045717D">
      <w:pPr>
        <w:pStyle w:val="NoSpacing"/>
        <w:rPr>
          <w:rFonts w:ascii="Arial" w:hAnsi="Arial" w:cs="Arial"/>
          <w:bCs/>
          <w:i/>
          <w:iCs/>
        </w:rPr>
      </w:pPr>
      <w:r w:rsidRPr="007E1B4E">
        <w:rPr>
          <w:rFonts w:ascii="Arial" w:hAnsi="Arial" w:cs="Arial"/>
          <w:bCs/>
        </w:rPr>
        <w:t>None received</w:t>
      </w:r>
      <w:r w:rsidR="00290FB7">
        <w:rPr>
          <w:rFonts w:ascii="Arial" w:hAnsi="Arial" w:cs="Arial"/>
          <w:bCs/>
        </w:rPr>
        <w:t>.</w:t>
      </w:r>
    </w:p>
    <w:p w14:paraId="2D952EC0" w14:textId="0CA7EAC6" w:rsidR="000C4110" w:rsidRPr="008E2168" w:rsidRDefault="002A0A0E" w:rsidP="000C4110">
      <w:pPr>
        <w:pStyle w:val="NoSpacing"/>
        <w:jc w:val="both"/>
        <w:rPr>
          <w:rFonts w:ascii="Arial" w:hAnsi="Arial" w:cs="Arial"/>
        </w:rPr>
      </w:pPr>
      <w:r>
        <w:rPr>
          <w:rFonts w:ascii="Arial" w:hAnsi="Arial" w:cs="Arial"/>
          <w:b/>
        </w:rPr>
        <w:t>2</w:t>
      </w:r>
      <w:r w:rsidR="00605D4B">
        <w:rPr>
          <w:rFonts w:ascii="Arial" w:hAnsi="Arial" w:cs="Arial"/>
          <w:b/>
        </w:rPr>
        <w:t>1</w:t>
      </w:r>
      <w:r>
        <w:rPr>
          <w:rFonts w:ascii="Arial" w:hAnsi="Arial" w:cs="Arial"/>
          <w:b/>
        </w:rPr>
        <w:t>.</w:t>
      </w:r>
      <w:r w:rsidR="00EE12FD">
        <w:rPr>
          <w:rFonts w:ascii="Arial" w:hAnsi="Arial" w:cs="Arial"/>
          <w:b/>
        </w:rPr>
        <w:t>1</w:t>
      </w:r>
      <w:r w:rsidR="007D5629">
        <w:rPr>
          <w:rFonts w:ascii="Arial" w:hAnsi="Arial" w:cs="Arial"/>
          <w:b/>
        </w:rPr>
        <w:t xml:space="preserve">35 </w:t>
      </w:r>
      <w:r w:rsidR="000C4110" w:rsidRPr="008E2168">
        <w:rPr>
          <w:rFonts w:ascii="Arial" w:hAnsi="Arial" w:cs="Arial"/>
          <w:b/>
        </w:rPr>
        <w:t>To identify any items for discussion that may require the exclusion of the press and public</w:t>
      </w:r>
      <w:r w:rsidR="000C4110" w:rsidRPr="008E2168">
        <w:rPr>
          <w:rFonts w:ascii="Arial" w:hAnsi="Arial" w:cs="Arial"/>
        </w:rPr>
        <w:t>.</w:t>
      </w:r>
    </w:p>
    <w:p w14:paraId="5DC8FB78" w14:textId="77777777" w:rsidR="00FF05E8" w:rsidRDefault="00FF05E8" w:rsidP="000C4110">
      <w:pPr>
        <w:pStyle w:val="NoSpacing"/>
        <w:jc w:val="both"/>
        <w:rPr>
          <w:rFonts w:ascii="Arial" w:hAnsi="Arial" w:cs="Arial"/>
          <w:b/>
        </w:rPr>
      </w:pPr>
      <w:r w:rsidRPr="00FF05E8">
        <w:rPr>
          <w:rFonts w:ascii="Arial" w:hAnsi="Arial" w:cs="Arial"/>
          <w:bCs/>
        </w:rPr>
        <w:t>There were none</w:t>
      </w:r>
      <w:r>
        <w:rPr>
          <w:rFonts w:ascii="Arial" w:hAnsi="Arial" w:cs="Arial"/>
          <w:b/>
        </w:rPr>
        <w:t>.</w:t>
      </w:r>
    </w:p>
    <w:p w14:paraId="630DB4E4" w14:textId="13788A01" w:rsidR="000C4110" w:rsidRDefault="002A0A0E" w:rsidP="000C4110">
      <w:pPr>
        <w:pStyle w:val="NoSpacing"/>
        <w:jc w:val="both"/>
        <w:rPr>
          <w:rFonts w:ascii="Arial" w:hAnsi="Arial" w:cs="Arial"/>
          <w:b/>
        </w:rPr>
      </w:pPr>
      <w:r>
        <w:rPr>
          <w:rFonts w:ascii="Arial" w:hAnsi="Arial" w:cs="Arial"/>
          <w:b/>
        </w:rPr>
        <w:t>2</w:t>
      </w:r>
      <w:r w:rsidR="00485135">
        <w:rPr>
          <w:rFonts w:ascii="Arial" w:hAnsi="Arial" w:cs="Arial"/>
          <w:b/>
        </w:rPr>
        <w:t>1</w:t>
      </w:r>
      <w:r w:rsidR="00605D4B">
        <w:rPr>
          <w:rFonts w:ascii="Arial" w:hAnsi="Arial" w:cs="Arial"/>
          <w:b/>
        </w:rPr>
        <w:t>.</w:t>
      </w:r>
      <w:r w:rsidR="00EE12FD">
        <w:rPr>
          <w:rFonts w:ascii="Arial" w:hAnsi="Arial" w:cs="Arial"/>
          <w:b/>
        </w:rPr>
        <w:t>1</w:t>
      </w:r>
      <w:r w:rsidR="007D5629">
        <w:rPr>
          <w:rFonts w:ascii="Arial" w:hAnsi="Arial" w:cs="Arial"/>
          <w:b/>
        </w:rPr>
        <w:t>36</w:t>
      </w:r>
      <w:r w:rsidR="00975968">
        <w:rPr>
          <w:rFonts w:ascii="Arial" w:hAnsi="Arial" w:cs="Arial"/>
          <w:b/>
        </w:rPr>
        <w:t xml:space="preserve"> </w:t>
      </w:r>
      <w:r w:rsidR="000C4110" w:rsidRPr="008E2168">
        <w:rPr>
          <w:rFonts w:ascii="Arial" w:hAnsi="Arial" w:cs="Arial"/>
          <w:b/>
        </w:rPr>
        <w:t>To a</w:t>
      </w:r>
      <w:r w:rsidR="000C4110">
        <w:rPr>
          <w:rFonts w:ascii="Arial" w:hAnsi="Arial" w:cs="Arial"/>
          <w:b/>
        </w:rPr>
        <w:t xml:space="preserve">pprove the minutes of the </w:t>
      </w:r>
      <w:r w:rsidR="000C4110" w:rsidRPr="008E2168">
        <w:rPr>
          <w:rFonts w:ascii="Arial" w:hAnsi="Arial" w:cs="Arial"/>
          <w:b/>
        </w:rPr>
        <w:t>Council</w:t>
      </w:r>
      <w:r w:rsidR="000C4110">
        <w:rPr>
          <w:rFonts w:ascii="Arial" w:hAnsi="Arial" w:cs="Arial"/>
          <w:b/>
        </w:rPr>
        <w:t xml:space="preserve"> Meeting</w:t>
      </w:r>
      <w:r w:rsidR="00C20CC3">
        <w:rPr>
          <w:rFonts w:ascii="Arial" w:hAnsi="Arial" w:cs="Arial"/>
          <w:b/>
        </w:rPr>
        <w:t xml:space="preserve"> </w:t>
      </w:r>
      <w:r w:rsidR="00AB7400">
        <w:rPr>
          <w:rFonts w:ascii="Arial" w:hAnsi="Arial" w:cs="Arial"/>
          <w:b/>
        </w:rPr>
        <w:t>of</w:t>
      </w:r>
      <w:r w:rsidR="00315D45">
        <w:rPr>
          <w:rFonts w:ascii="Arial" w:hAnsi="Arial" w:cs="Arial"/>
          <w:b/>
        </w:rPr>
        <w:t xml:space="preserve"> the </w:t>
      </w:r>
      <w:r w:rsidR="007D5629">
        <w:rPr>
          <w:rFonts w:ascii="Arial" w:hAnsi="Arial" w:cs="Arial"/>
          <w:b/>
        </w:rPr>
        <w:t>7</w:t>
      </w:r>
      <w:r w:rsidR="007D5629" w:rsidRPr="007D5629">
        <w:rPr>
          <w:rFonts w:ascii="Arial" w:hAnsi="Arial" w:cs="Arial"/>
          <w:b/>
          <w:vertAlign w:val="superscript"/>
        </w:rPr>
        <w:t>th</w:t>
      </w:r>
      <w:r w:rsidR="007D5629">
        <w:rPr>
          <w:rFonts w:ascii="Arial" w:hAnsi="Arial" w:cs="Arial"/>
          <w:b/>
        </w:rPr>
        <w:t xml:space="preserve"> of December 2021</w:t>
      </w:r>
      <w:r w:rsidR="00FF05E8">
        <w:rPr>
          <w:rFonts w:ascii="Arial" w:hAnsi="Arial" w:cs="Arial"/>
          <w:b/>
        </w:rPr>
        <w:t>.</w:t>
      </w:r>
    </w:p>
    <w:p w14:paraId="624280B3" w14:textId="242CBB59" w:rsidR="00314DFB" w:rsidRDefault="000E52D7" w:rsidP="00106B3F">
      <w:pPr>
        <w:pStyle w:val="NoSpacing"/>
        <w:jc w:val="both"/>
        <w:rPr>
          <w:rFonts w:ascii="Arial" w:hAnsi="Arial" w:cs="Arial"/>
          <w:bCs/>
          <w:i/>
          <w:iCs/>
        </w:rPr>
      </w:pPr>
      <w:r>
        <w:rPr>
          <w:rFonts w:ascii="Arial" w:hAnsi="Arial" w:cs="Arial"/>
          <w:b/>
        </w:rPr>
        <w:t>It was resolved</w:t>
      </w:r>
      <w:r w:rsidR="00087187">
        <w:rPr>
          <w:rFonts w:ascii="Arial" w:hAnsi="Arial" w:cs="Arial"/>
          <w:b/>
        </w:rPr>
        <w:t xml:space="preserve"> to approve the minutes of the</w:t>
      </w:r>
      <w:r w:rsidR="007D5629">
        <w:rPr>
          <w:rFonts w:ascii="Arial" w:hAnsi="Arial" w:cs="Arial"/>
          <w:b/>
        </w:rPr>
        <w:t xml:space="preserve"> 7</w:t>
      </w:r>
      <w:r w:rsidR="007D5629" w:rsidRPr="007D5629">
        <w:rPr>
          <w:rFonts w:ascii="Arial" w:hAnsi="Arial" w:cs="Arial"/>
          <w:b/>
          <w:vertAlign w:val="superscript"/>
        </w:rPr>
        <w:t>th</w:t>
      </w:r>
      <w:r w:rsidR="007D5629">
        <w:rPr>
          <w:rFonts w:ascii="Arial" w:hAnsi="Arial" w:cs="Arial"/>
          <w:b/>
        </w:rPr>
        <w:t xml:space="preserve"> of December </w:t>
      </w:r>
      <w:r w:rsidR="00732588">
        <w:rPr>
          <w:rFonts w:ascii="Arial" w:hAnsi="Arial" w:cs="Arial"/>
          <w:b/>
        </w:rPr>
        <w:t>2021</w:t>
      </w:r>
      <w:bookmarkStart w:id="0" w:name="_Hlk71115473"/>
      <w:bookmarkStart w:id="1" w:name="_Hlk68705171"/>
      <w:r w:rsidR="00121E35">
        <w:rPr>
          <w:rFonts w:ascii="Arial" w:hAnsi="Arial" w:cs="Arial"/>
          <w:b/>
        </w:rPr>
        <w:t>.</w:t>
      </w:r>
      <w:r w:rsidR="002A0A0E">
        <w:rPr>
          <w:rFonts w:ascii="Arial" w:hAnsi="Arial" w:cs="Arial"/>
          <w:b/>
        </w:rPr>
        <w:t xml:space="preserve"> </w:t>
      </w:r>
    </w:p>
    <w:bookmarkEnd w:id="0"/>
    <w:bookmarkEnd w:id="1"/>
    <w:p w14:paraId="29840B3D" w14:textId="5811155D" w:rsidR="00B62F3E" w:rsidRPr="00314DFB" w:rsidRDefault="009F5CA5" w:rsidP="00106B3F">
      <w:pPr>
        <w:pStyle w:val="NoSpacing"/>
        <w:jc w:val="both"/>
        <w:rPr>
          <w:rFonts w:ascii="Arial" w:hAnsi="Arial" w:cs="Arial"/>
          <w:bCs/>
          <w:i/>
          <w:iCs/>
        </w:rPr>
      </w:pPr>
      <w:r>
        <w:rPr>
          <w:rFonts w:ascii="Arial" w:hAnsi="Arial" w:cs="Arial"/>
          <w:b/>
        </w:rPr>
        <w:t>21.</w:t>
      </w:r>
      <w:r w:rsidR="00EE12FD">
        <w:rPr>
          <w:rFonts w:ascii="Arial" w:hAnsi="Arial" w:cs="Arial"/>
          <w:b/>
        </w:rPr>
        <w:t>1</w:t>
      </w:r>
      <w:r w:rsidR="007D5629">
        <w:rPr>
          <w:rFonts w:ascii="Arial" w:hAnsi="Arial" w:cs="Arial"/>
          <w:b/>
        </w:rPr>
        <w:t xml:space="preserve">37 </w:t>
      </w:r>
      <w:r w:rsidR="00B62F3E" w:rsidRPr="00A96C7C">
        <w:rPr>
          <w:rFonts w:ascii="Arial" w:hAnsi="Arial" w:cs="Arial"/>
          <w:b/>
        </w:rPr>
        <w:t>To receive reports from</w:t>
      </w:r>
    </w:p>
    <w:p w14:paraId="49AFE2C6" w14:textId="226D87D9" w:rsidR="005C18FC" w:rsidRDefault="00437F75" w:rsidP="00106B3F">
      <w:pPr>
        <w:pStyle w:val="NoSpacing"/>
        <w:jc w:val="both"/>
        <w:rPr>
          <w:rFonts w:ascii="Arial" w:hAnsi="Arial" w:cs="Arial"/>
          <w:b/>
        </w:rPr>
      </w:pPr>
      <w:r>
        <w:rPr>
          <w:rFonts w:ascii="Arial" w:hAnsi="Arial" w:cs="Arial"/>
          <w:b/>
        </w:rPr>
        <w:t>a</w:t>
      </w:r>
      <w:r w:rsidR="005C18FC" w:rsidRPr="008E2168">
        <w:rPr>
          <w:rFonts w:ascii="Arial" w:hAnsi="Arial" w:cs="Arial"/>
          <w:b/>
        </w:rPr>
        <w:t>) Local Community Policing Team</w:t>
      </w:r>
    </w:p>
    <w:p w14:paraId="5F015B5C" w14:textId="00C6D259" w:rsidR="007D5629" w:rsidRPr="007D5629" w:rsidRDefault="007D5629" w:rsidP="00106B3F">
      <w:pPr>
        <w:pStyle w:val="NoSpacing"/>
        <w:jc w:val="both"/>
        <w:rPr>
          <w:rFonts w:ascii="Arial" w:hAnsi="Arial" w:cs="Arial"/>
          <w:bCs/>
        </w:rPr>
      </w:pPr>
      <w:r w:rsidRPr="007D5629">
        <w:rPr>
          <w:rFonts w:ascii="Arial" w:hAnsi="Arial" w:cs="Arial"/>
          <w:bCs/>
        </w:rPr>
        <w:t>Despite the Chair contacting the Policing team no report had been received in</w:t>
      </w:r>
      <w:r>
        <w:rPr>
          <w:rFonts w:ascii="Arial" w:hAnsi="Arial" w:cs="Arial"/>
          <w:bCs/>
        </w:rPr>
        <w:t xml:space="preserve"> </w:t>
      </w:r>
      <w:r w:rsidRPr="007D5629">
        <w:rPr>
          <w:rFonts w:ascii="Arial" w:hAnsi="Arial" w:cs="Arial"/>
          <w:bCs/>
        </w:rPr>
        <w:t>time for the meeting.</w:t>
      </w:r>
    </w:p>
    <w:p w14:paraId="1D866C25" w14:textId="25CDE494" w:rsidR="00EF353D" w:rsidRDefault="006A2ADF" w:rsidP="00106B3F">
      <w:pPr>
        <w:pStyle w:val="NoSpacing"/>
        <w:jc w:val="both"/>
        <w:rPr>
          <w:rFonts w:ascii="Arial" w:hAnsi="Arial" w:cs="Arial"/>
          <w:b/>
        </w:rPr>
      </w:pPr>
      <w:r>
        <w:rPr>
          <w:rFonts w:ascii="Arial" w:hAnsi="Arial" w:cs="Arial"/>
          <w:b/>
        </w:rPr>
        <w:t>b)</w:t>
      </w:r>
      <w:r w:rsidR="006275C3">
        <w:rPr>
          <w:rFonts w:ascii="Arial" w:hAnsi="Arial" w:cs="Arial"/>
          <w:b/>
        </w:rPr>
        <w:t xml:space="preserve"> </w:t>
      </w:r>
      <w:r w:rsidR="00EF353D" w:rsidRPr="008E2168">
        <w:rPr>
          <w:rFonts w:ascii="Arial" w:hAnsi="Arial" w:cs="Arial"/>
          <w:b/>
        </w:rPr>
        <w:t xml:space="preserve">Public Rights of Way  </w:t>
      </w:r>
    </w:p>
    <w:p w14:paraId="1D2340C0" w14:textId="667D6274" w:rsidR="007D2813" w:rsidRDefault="0098778F" w:rsidP="007D5629">
      <w:pPr>
        <w:pStyle w:val="NoSpacing"/>
        <w:rPr>
          <w:rFonts w:ascii="Arial" w:hAnsi="Arial" w:cs="Arial"/>
        </w:rPr>
      </w:pPr>
      <w:r>
        <w:rPr>
          <w:rFonts w:ascii="Arial" w:hAnsi="Arial" w:cs="Arial"/>
        </w:rPr>
        <w:t>The</w:t>
      </w:r>
      <w:r w:rsidR="000A1C0B">
        <w:rPr>
          <w:rFonts w:ascii="Arial" w:hAnsi="Arial" w:cs="Arial"/>
        </w:rPr>
        <w:t xml:space="preserve"> Footpath </w:t>
      </w:r>
      <w:r w:rsidR="00B13187">
        <w:rPr>
          <w:rFonts w:ascii="Arial" w:hAnsi="Arial" w:cs="Arial"/>
        </w:rPr>
        <w:t>Report was discussed</w:t>
      </w:r>
      <w:r w:rsidR="00905714">
        <w:rPr>
          <w:rFonts w:ascii="Arial" w:hAnsi="Arial" w:cs="Arial"/>
        </w:rPr>
        <w:t xml:space="preserve"> and has been sent to Leeds CC for action</w:t>
      </w:r>
      <w:r w:rsidR="007D5629">
        <w:rPr>
          <w:rFonts w:ascii="Arial" w:hAnsi="Arial" w:cs="Arial"/>
        </w:rPr>
        <w:t>.</w:t>
      </w:r>
    </w:p>
    <w:p w14:paraId="2EFEA11B" w14:textId="77777777" w:rsidR="00095EE0" w:rsidRDefault="00437F75" w:rsidP="00095EE0">
      <w:pPr>
        <w:pStyle w:val="NoSpacing"/>
        <w:jc w:val="both"/>
        <w:rPr>
          <w:rFonts w:ascii="Arial" w:hAnsi="Arial" w:cs="Arial"/>
          <w:b/>
        </w:rPr>
      </w:pPr>
      <w:r>
        <w:rPr>
          <w:rFonts w:ascii="Arial" w:hAnsi="Arial" w:cs="Arial"/>
          <w:b/>
        </w:rPr>
        <w:t>c</w:t>
      </w:r>
      <w:r w:rsidR="00FA69AD" w:rsidRPr="008E2168">
        <w:rPr>
          <w:rFonts w:ascii="Arial" w:hAnsi="Arial" w:cs="Arial"/>
          <w:b/>
        </w:rPr>
        <w:t xml:space="preserve">) Children’s </w:t>
      </w:r>
      <w:r w:rsidR="00AA0C50">
        <w:rPr>
          <w:rFonts w:ascii="Arial" w:hAnsi="Arial" w:cs="Arial"/>
          <w:b/>
        </w:rPr>
        <w:t>P</w:t>
      </w:r>
      <w:r w:rsidR="00FA69AD" w:rsidRPr="008E2168">
        <w:rPr>
          <w:rFonts w:ascii="Arial" w:hAnsi="Arial" w:cs="Arial"/>
          <w:b/>
        </w:rPr>
        <w:t>laygrounds/ Litter Picker</w:t>
      </w:r>
    </w:p>
    <w:p w14:paraId="3B8C1EA4" w14:textId="787B72E6" w:rsidR="00355FBA" w:rsidRDefault="00095EE0" w:rsidP="00095EE0">
      <w:pPr>
        <w:pStyle w:val="NoSpacing"/>
        <w:jc w:val="both"/>
        <w:rPr>
          <w:rFonts w:ascii="Arial" w:hAnsi="Arial" w:cs="Arial"/>
          <w:b/>
        </w:rPr>
      </w:pPr>
      <w:r>
        <w:rPr>
          <w:rFonts w:ascii="Arial" w:hAnsi="Arial" w:cs="Arial"/>
          <w:bCs/>
        </w:rPr>
        <w:t xml:space="preserve">Cllr </w:t>
      </w:r>
      <w:r w:rsidR="00C857EF">
        <w:rPr>
          <w:rFonts w:ascii="Arial" w:hAnsi="Arial" w:cs="Arial"/>
          <w:bCs/>
        </w:rPr>
        <w:t xml:space="preserve">Coleman </w:t>
      </w:r>
      <w:r w:rsidR="003D1AD6">
        <w:rPr>
          <w:rFonts w:ascii="Arial" w:hAnsi="Arial" w:cs="Arial"/>
          <w:bCs/>
        </w:rPr>
        <w:t>updated the meeting</w:t>
      </w:r>
      <w:r w:rsidR="00E10F97">
        <w:rPr>
          <w:rFonts w:ascii="Arial" w:hAnsi="Arial" w:cs="Arial"/>
          <w:bCs/>
        </w:rPr>
        <w:t xml:space="preserve"> regarding the status of the playground equipment</w:t>
      </w:r>
      <w:r w:rsidR="00C97389">
        <w:rPr>
          <w:rFonts w:ascii="Arial" w:hAnsi="Arial" w:cs="Arial"/>
          <w:bCs/>
        </w:rPr>
        <w:t xml:space="preserve">. </w:t>
      </w:r>
      <w:r w:rsidR="007D5629">
        <w:rPr>
          <w:rFonts w:ascii="Arial" w:hAnsi="Arial" w:cs="Arial"/>
          <w:bCs/>
        </w:rPr>
        <w:t xml:space="preserve"> The replacement zip wire seat has been received and fitted. Cllr Bramma was thanked for his help with this.</w:t>
      </w:r>
    </w:p>
    <w:p w14:paraId="5F1607F2" w14:textId="29290550" w:rsidR="00CC177E" w:rsidRPr="00CC177E" w:rsidRDefault="00CC177E" w:rsidP="00095EE0">
      <w:pPr>
        <w:pStyle w:val="NoSpacing"/>
        <w:jc w:val="both"/>
        <w:rPr>
          <w:rFonts w:ascii="Arial" w:hAnsi="Arial" w:cs="Arial"/>
          <w:bCs/>
        </w:rPr>
      </w:pPr>
      <w:r w:rsidRPr="00CC177E">
        <w:rPr>
          <w:rFonts w:ascii="Arial" w:hAnsi="Arial" w:cs="Arial"/>
          <w:bCs/>
        </w:rPr>
        <w:t>Th</w:t>
      </w:r>
      <w:r>
        <w:rPr>
          <w:rFonts w:ascii="Arial" w:hAnsi="Arial" w:cs="Arial"/>
          <w:bCs/>
        </w:rPr>
        <w:t xml:space="preserve">e </w:t>
      </w:r>
      <w:r w:rsidR="00CB08D0">
        <w:rPr>
          <w:rFonts w:ascii="Arial" w:hAnsi="Arial" w:cs="Arial"/>
          <w:bCs/>
        </w:rPr>
        <w:t>L</w:t>
      </w:r>
      <w:r>
        <w:rPr>
          <w:rFonts w:ascii="Arial" w:hAnsi="Arial" w:cs="Arial"/>
          <w:bCs/>
        </w:rPr>
        <w:t>itter Picker had sent in her report</w:t>
      </w:r>
      <w:r w:rsidR="007D5629">
        <w:rPr>
          <w:rFonts w:ascii="Arial" w:hAnsi="Arial" w:cs="Arial"/>
          <w:bCs/>
        </w:rPr>
        <w:t xml:space="preserve"> and there were</w:t>
      </w:r>
      <w:r w:rsidR="003E7249">
        <w:rPr>
          <w:rFonts w:ascii="Arial" w:hAnsi="Arial" w:cs="Arial"/>
          <w:bCs/>
        </w:rPr>
        <w:t xml:space="preserve"> no</w:t>
      </w:r>
      <w:r w:rsidR="007D5629">
        <w:rPr>
          <w:rFonts w:ascii="Arial" w:hAnsi="Arial" w:cs="Arial"/>
          <w:bCs/>
        </w:rPr>
        <w:t xml:space="preserve"> issues to report.</w:t>
      </w:r>
    </w:p>
    <w:p w14:paraId="09805764" w14:textId="699E61BC" w:rsidR="0026361F" w:rsidRDefault="00437F75" w:rsidP="00106B3F">
      <w:pPr>
        <w:pStyle w:val="NoSpacing"/>
        <w:jc w:val="both"/>
        <w:rPr>
          <w:rFonts w:ascii="Arial" w:hAnsi="Arial" w:cs="Arial"/>
          <w:b/>
        </w:rPr>
      </w:pPr>
      <w:r>
        <w:rPr>
          <w:rFonts w:ascii="Arial" w:hAnsi="Arial" w:cs="Arial"/>
          <w:b/>
        </w:rPr>
        <w:t>d</w:t>
      </w:r>
      <w:r w:rsidR="007B241C" w:rsidRPr="00BC132F">
        <w:rPr>
          <w:rFonts w:ascii="Arial" w:hAnsi="Arial" w:cs="Arial"/>
          <w:b/>
        </w:rPr>
        <w:t>) Allotments</w:t>
      </w:r>
      <w:r w:rsidR="007C19B6" w:rsidRPr="00BC132F">
        <w:rPr>
          <w:rFonts w:ascii="Arial" w:hAnsi="Arial" w:cs="Arial"/>
          <w:b/>
        </w:rPr>
        <w:t xml:space="preserve"> </w:t>
      </w:r>
      <w:r w:rsidR="00C01EB8" w:rsidRPr="00BC132F">
        <w:rPr>
          <w:rFonts w:ascii="Arial" w:hAnsi="Arial" w:cs="Arial"/>
          <w:b/>
        </w:rPr>
        <w:t>Representative</w:t>
      </w:r>
    </w:p>
    <w:p w14:paraId="6C83498F" w14:textId="1A71A697" w:rsidR="00666F41" w:rsidRPr="00666F41" w:rsidRDefault="00605D4B" w:rsidP="00CC177E">
      <w:pPr>
        <w:pStyle w:val="NoSpacing"/>
        <w:rPr>
          <w:rFonts w:ascii="Arial" w:hAnsi="Arial" w:cs="Arial"/>
        </w:rPr>
      </w:pPr>
      <w:r w:rsidRPr="003D227E">
        <w:rPr>
          <w:rFonts w:ascii="Arial" w:hAnsi="Arial" w:cs="Arial"/>
          <w:bCs/>
        </w:rPr>
        <w:t xml:space="preserve">Cllr </w:t>
      </w:r>
      <w:r w:rsidR="003D227E" w:rsidRPr="003D227E">
        <w:rPr>
          <w:rFonts w:ascii="Arial" w:hAnsi="Arial" w:cs="Arial"/>
          <w:bCs/>
        </w:rPr>
        <w:t>Young</w:t>
      </w:r>
      <w:r w:rsidR="009F5CA5">
        <w:rPr>
          <w:rFonts w:ascii="Arial" w:hAnsi="Arial" w:cs="Arial"/>
          <w:bCs/>
        </w:rPr>
        <w:t xml:space="preserve"> </w:t>
      </w:r>
      <w:r w:rsidR="00C74110">
        <w:rPr>
          <w:rFonts w:ascii="Arial" w:hAnsi="Arial" w:cs="Arial"/>
          <w:bCs/>
        </w:rPr>
        <w:t xml:space="preserve">had </w:t>
      </w:r>
      <w:r w:rsidR="00BC5EB4">
        <w:rPr>
          <w:rFonts w:ascii="Arial" w:hAnsi="Arial" w:cs="Arial"/>
          <w:bCs/>
        </w:rPr>
        <w:t>distributed</w:t>
      </w:r>
      <w:r w:rsidR="009F5CA5">
        <w:rPr>
          <w:rFonts w:ascii="Arial" w:hAnsi="Arial" w:cs="Arial"/>
          <w:bCs/>
        </w:rPr>
        <w:t xml:space="preserve"> his report prior to the meeting</w:t>
      </w:r>
      <w:r w:rsidR="00EC2943">
        <w:rPr>
          <w:rFonts w:ascii="Arial" w:hAnsi="Arial" w:cs="Arial"/>
          <w:bCs/>
        </w:rPr>
        <w:t xml:space="preserve"> and the contents noted.</w:t>
      </w:r>
    </w:p>
    <w:p w14:paraId="3194F718" w14:textId="706FDC2B" w:rsidR="00B07B84" w:rsidRDefault="00E40AAE" w:rsidP="00106B3F">
      <w:pPr>
        <w:pStyle w:val="NoSpacing"/>
        <w:jc w:val="both"/>
        <w:rPr>
          <w:rFonts w:ascii="Arial" w:hAnsi="Arial" w:cs="Arial"/>
          <w:b/>
        </w:rPr>
      </w:pPr>
      <w:r>
        <w:rPr>
          <w:rFonts w:ascii="Arial" w:hAnsi="Arial" w:cs="Arial"/>
          <w:b/>
        </w:rPr>
        <w:t>e</w:t>
      </w:r>
      <w:r w:rsidR="00FD420E" w:rsidRPr="008E2168">
        <w:rPr>
          <w:rFonts w:ascii="Arial" w:hAnsi="Arial" w:cs="Arial"/>
          <w:b/>
        </w:rPr>
        <w:t>)</w:t>
      </w:r>
      <w:r w:rsidR="006479F8" w:rsidRPr="008E2168">
        <w:rPr>
          <w:rFonts w:ascii="Arial" w:hAnsi="Arial" w:cs="Arial"/>
          <w:b/>
        </w:rPr>
        <w:t xml:space="preserve"> </w:t>
      </w:r>
      <w:r w:rsidR="00FD420E" w:rsidRPr="008E2168">
        <w:rPr>
          <w:rFonts w:ascii="Arial" w:hAnsi="Arial" w:cs="Arial"/>
          <w:b/>
        </w:rPr>
        <w:t>Swillington Education</w:t>
      </w:r>
      <w:r w:rsidR="006F6477">
        <w:rPr>
          <w:rFonts w:ascii="Arial" w:hAnsi="Arial" w:cs="Arial"/>
          <w:b/>
        </w:rPr>
        <w:t>al</w:t>
      </w:r>
      <w:r w:rsidR="00FD420E" w:rsidRPr="008E2168">
        <w:rPr>
          <w:rFonts w:ascii="Arial" w:hAnsi="Arial" w:cs="Arial"/>
          <w:b/>
        </w:rPr>
        <w:t xml:space="preserve"> Charity Representative</w:t>
      </w:r>
    </w:p>
    <w:p w14:paraId="0E5E553F" w14:textId="2B6BB8E3" w:rsidR="00EF4D73" w:rsidRPr="00EF4D73" w:rsidRDefault="00E02E19" w:rsidP="00106B3F">
      <w:pPr>
        <w:pStyle w:val="NoSpacing"/>
        <w:jc w:val="both"/>
        <w:rPr>
          <w:rFonts w:ascii="Arial" w:hAnsi="Arial" w:cs="Arial"/>
          <w:bCs/>
        </w:rPr>
      </w:pPr>
      <w:r>
        <w:rPr>
          <w:rFonts w:ascii="Arial" w:hAnsi="Arial" w:cs="Arial"/>
          <w:bCs/>
        </w:rPr>
        <w:t xml:space="preserve">Cllr Knox </w:t>
      </w:r>
      <w:r w:rsidR="00EC2943">
        <w:rPr>
          <w:rFonts w:ascii="Arial" w:hAnsi="Arial" w:cs="Arial"/>
          <w:bCs/>
        </w:rPr>
        <w:t>had distributed his report prior to the meeting and the contents noted.</w:t>
      </w:r>
    </w:p>
    <w:p w14:paraId="38D7BE4E" w14:textId="77777777" w:rsidR="003D227E" w:rsidRDefault="000117E1" w:rsidP="00740457">
      <w:pPr>
        <w:pStyle w:val="NoSpacing"/>
        <w:jc w:val="both"/>
        <w:rPr>
          <w:rFonts w:ascii="Arial" w:hAnsi="Arial" w:cs="Arial"/>
          <w:b/>
        </w:rPr>
      </w:pPr>
      <w:r>
        <w:rPr>
          <w:rFonts w:ascii="Arial" w:hAnsi="Arial" w:cs="Arial"/>
          <w:b/>
        </w:rPr>
        <w:t>f</w:t>
      </w:r>
      <w:r w:rsidR="00243021" w:rsidRPr="008E2168">
        <w:rPr>
          <w:rFonts w:ascii="Arial" w:hAnsi="Arial" w:cs="Arial"/>
          <w:b/>
        </w:rPr>
        <w:t xml:space="preserve">) </w:t>
      </w:r>
      <w:r w:rsidR="00DD5761">
        <w:rPr>
          <w:rFonts w:ascii="Arial" w:hAnsi="Arial" w:cs="Arial"/>
          <w:b/>
        </w:rPr>
        <w:t xml:space="preserve"> </w:t>
      </w:r>
      <w:r w:rsidR="00EE6D8A" w:rsidRPr="008E2168">
        <w:rPr>
          <w:rFonts w:ascii="Arial" w:hAnsi="Arial" w:cs="Arial"/>
          <w:b/>
        </w:rPr>
        <w:t>Village Hall Reporting – All relevant aspects</w:t>
      </w:r>
    </w:p>
    <w:p w14:paraId="0E357670" w14:textId="7DB47158" w:rsidR="00740457" w:rsidRDefault="003D227E" w:rsidP="00C74110">
      <w:pPr>
        <w:pStyle w:val="NoSpacing"/>
        <w:rPr>
          <w:rFonts w:ascii="Arial" w:hAnsi="Arial" w:cs="Arial"/>
          <w:bCs/>
        </w:rPr>
      </w:pPr>
      <w:r>
        <w:rPr>
          <w:rFonts w:ascii="Arial" w:hAnsi="Arial" w:cs="Arial"/>
          <w:bCs/>
        </w:rPr>
        <w:t xml:space="preserve"> </w:t>
      </w:r>
      <w:r w:rsidR="008F2D11">
        <w:rPr>
          <w:rFonts w:ascii="Arial" w:hAnsi="Arial" w:cs="Arial"/>
          <w:bCs/>
        </w:rPr>
        <w:t xml:space="preserve">Cllr Knox </w:t>
      </w:r>
      <w:r w:rsidR="00EC2943">
        <w:rPr>
          <w:rFonts w:ascii="Arial" w:hAnsi="Arial" w:cs="Arial"/>
          <w:bCs/>
        </w:rPr>
        <w:t xml:space="preserve">had sent in his report prior to the meeting, the timetable for the Village hall refurbishment was noted. The Chair asked that at the next Village Hall meeting if the issue of a remote access for the heating could be </w:t>
      </w:r>
      <w:r w:rsidR="00405EC8">
        <w:rPr>
          <w:rFonts w:ascii="Arial" w:hAnsi="Arial" w:cs="Arial"/>
          <w:bCs/>
        </w:rPr>
        <w:t>discussed as problems with the heating had been reported by users.</w:t>
      </w:r>
    </w:p>
    <w:p w14:paraId="292C6C4F" w14:textId="51CBBFCB" w:rsidR="00464173" w:rsidRDefault="000117E1" w:rsidP="007D2813">
      <w:pPr>
        <w:pStyle w:val="NoSpacing"/>
        <w:rPr>
          <w:rFonts w:ascii="Arial" w:hAnsi="Arial" w:cs="Arial"/>
          <w:b/>
        </w:rPr>
      </w:pPr>
      <w:r>
        <w:rPr>
          <w:rFonts w:ascii="Arial" w:hAnsi="Arial" w:cs="Arial"/>
          <w:b/>
        </w:rPr>
        <w:t>g</w:t>
      </w:r>
      <w:r w:rsidR="00271057" w:rsidRPr="008E2168">
        <w:rPr>
          <w:rFonts w:ascii="Arial" w:hAnsi="Arial" w:cs="Arial"/>
          <w:b/>
        </w:rPr>
        <w:t>)</w:t>
      </w:r>
      <w:r w:rsidR="00464173">
        <w:rPr>
          <w:rFonts w:ascii="Arial" w:hAnsi="Arial" w:cs="Arial"/>
          <w:b/>
        </w:rPr>
        <w:t xml:space="preserve"> Speed Indicator Updates (SID’s)</w:t>
      </w:r>
    </w:p>
    <w:p w14:paraId="1089A54B" w14:textId="1AC1DAF5" w:rsidR="003D227E" w:rsidRPr="003D227E" w:rsidRDefault="003D227E" w:rsidP="007D2813">
      <w:pPr>
        <w:pStyle w:val="NoSpacing"/>
        <w:rPr>
          <w:rFonts w:ascii="Arial" w:hAnsi="Arial" w:cs="Arial"/>
          <w:bCs/>
        </w:rPr>
      </w:pPr>
      <w:r w:rsidRPr="003D227E">
        <w:rPr>
          <w:rFonts w:ascii="Arial" w:hAnsi="Arial" w:cs="Arial"/>
          <w:bCs/>
        </w:rPr>
        <w:t>Cllr Coleman</w:t>
      </w:r>
      <w:r w:rsidR="009655F7">
        <w:rPr>
          <w:rFonts w:ascii="Arial" w:hAnsi="Arial" w:cs="Arial"/>
          <w:bCs/>
        </w:rPr>
        <w:t xml:space="preserve"> updated the meeting regarding speeding in the village</w:t>
      </w:r>
      <w:r w:rsidR="00FD440A">
        <w:rPr>
          <w:rFonts w:ascii="Arial" w:hAnsi="Arial" w:cs="Arial"/>
          <w:bCs/>
        </w:rPr>
        <w:t xml:space="preserve">. </w:t>
      </w:r>
      <w:r w:rsidR="00405EC8">
        <w:rPr>
          <w:rFonts w:ascii="Arial" w:hAnsi="Arial" w:cs="Arial"/>
          <w:bCs/>
        </w:rPr>
        <w:t>The statistics produced from the re-siting of SID2 were alarming in that it noted 59.31% of speeding violations. This will continue to be monitored and evidence passed to the police if necessary.</w:t>
      </w:r>
    </w:p>
    <w:p w14:paraId="7304E5E1" w14:textId="42B1F39D" w:rsidR="00271057" w:rsidRPr="00BF3201" w:rsidRDefault="0027105F" w:rsidP="00106B3F">
      <w:pPr>
        <w:pStyle w:val="NoSpacing"/>
        <w:jc w:val="both"/>
        <w:rPr>
          <w:rFonts w:ascii="Arial" w:hAnsi="Arial" w:cs="Arial"/>
        </w:rPr>
      </w:pPr>
      <w:r>
        <w:rPr>
          <w:rFonts w:ascii="Arial" w:hAnsi="Arial" w:cs="Arial"/>
          <w:b/>
        </w:rPr>
        <w:t>h)</w:t>
      </w:r>
      <w:r w:rsidR="00271057" w:rsidRPr="008E2168">
        <w:rPr>
          <w:rFonts w:ascii="Arial" w:hAnsi="Arial" w:cs="Arial"/>
          <w:b/>
        </w:rPr>
        <w:t xml:space="preserve"> Report from the Chair-</w:t>
      </w:r>
      <w:r w:rsidR="00AB0322" w:rsidRPr="008E2168">
        <w:rPr>
          <w:rFonts w:ascii="Arial" w:hAnsi="Arial" w:cs="Arial"/>
          <w:b/>
        </w:rPr>
        <w:t xml:space="preserve"> </w:t>
      </w:r>
      <w:r w:rsidR="00271057" w:rsidRPr="008E2168">
        <w:rPr>
          <w:rFonts w:ascii="Arial" w:hAnsi="Arial" w:cs="Arial"/>
          <w:b/>
        </w:rPr>
        <w:t>Copy distributed prior to the meeting</w:t>
      </w:r>
    </w:p>
    <w:p w14:paraId="63E1BCEC" w14:textId="77777777" w:rsidR="00F83736" w:rsidRPr="00F83736" w:rsidRDefault="00F83736" w:rsidP="00106B3F">
      <w:pPr>
        <w:pStyle w:val="NoSpacing"/>
        <w:jc w:val="both"/>
        <w:rPr>
          <w:rFonts w:ascii="Arial" w:hAnsi="Arial" w:cs="Arial"/>
          <w:bCs/>
        </w:rPr>
      </w:pPr>
      <w:r w:rsidRPr="00F83736">
        <w:rPr>
          <w:rFonts w:ascii="Arial" w:hAnsi="Arial" w:cs="Arial"/>
          <w:bCs/>
        </w:rPr>
        <w:t>This report was noted and accepted.</w:t>
      </w:r>
    </w:p>
    <w:p w14:paraId="2E901614" w14:textId="123C096A" w:rsidR="00416761" w:rsidRDefault="0027105F" w:rsidP="00106B3F">
      <w:pPr>
        <w:pStyle w:val="NoSpacing"/>
        <w:jc w:val="both"/>
        <w:rPr>
          <w:rFonts w:ascii="Arial" w:hAnsi="Arial" w:cs="Arial"/>
          <w:b/>
        </w:rPr>
      </w:pPr>
      <w:proofErr w:type="spellStart"/>
      <w:r>
        <w:rPr>
          <w:rFonts w:ascii="Arial" w:hAnsi="Arial" w:cs="Arial"/>
          <w:b/>
        </w:rPr>
        <w:t>i</w:t>
      </w:r>
      <w:proofErr w:type="spellEnd"/>
      <w:r w:rsidR="00690E9C">
        <w:rPr>
          <w:rFonts w:ascii="Arial" w:hAnsi="Arial" w:cs="Arial"/>
          <w:b/>
        </w:rPr>
        <w:t xml:space="preserve">) </w:t>
      </w:r>
      <w:r w:rsidR="00405EC8">
        <w:rPr>
          <w:rFonts w:ascii="Arial" w:hAnsi="Arial" w:cs="Arial"/>
          <w:b/>
        </w:rPr>
        <w:t>December</w:t>
      </w:r>
      <w:r w:rsidR="00FD440A">
        <w:rPr>
          <w:rFonts w:ascii="Arial" w:hAnsi="Arial" w:cs="Arial"/>
          <w:b/>
        </w:rPr>
        <w:t xml:space="preserve"> </w:t>
      </w:r>
      <w:r w:rsidR="000117E1">
        <w:rPr>
          <w:rFonts w:ascii="Arial" w:hAnsi="Arial" w:cs="Arial"/>
          <w:b/>
        </w:rPr>
        <w:t>Delegated Expenditure</w:t>
      </w:r>
    </w:p>
    <w:p w14:paraId="0A397A58" w14:textId="7D10117A" w:rsidR="003C03B6" w:rsidRPr="00A56C43" w:rsidRDefault="003C03B6" w:rsidP="00106B3F">
      <w:pPr>
        <w:pStyle w:val="NoSpacing"/>
        <w:jc w:val="both"/>
        <w:rPr>
          <w:rFonts w:ascii="Arial" w:hAnsi="Arial" w:cs="Arial"/>
          <w:b/>
        </w:rPr>
      </w:pPr>
      <w:r w:rsidRPr="003C03B6">
        <w:rPr>
          <w:rFonts w:ascii="Arial" w:hAnsi="Arial" w:cs="Arial"/>
          <w:bCs/>
        </w:rPr>
        <w:t xml:space="preserve">There was </w:t>
      </w:r>
      <w:r w:rsidR="00405EC8">
        <w:rPr>
          <w:rFonts w:ascii="Arial" w:hAnsi="Arial" w:cs="Arial"/>
          <w:bCs/>
        </w:rPr>
        <w:t xml:space="preserve">one item, new posts for </w:t>
      </w:r>
      <w:r w:rsidR="00A56C43">
        <w:rPr>
          <w:rFonts w:ascii="Arial" w:hAnsi="Arial" w:cs="Arial"/>
          <w:bCs/>
        </w:rPr>
        <w:t xml:space="preserve">one of the signs to the village. Cllr Bramma had noted that it required replacement. The net cost to the Council was £253. </w:t>
      </w:r>
      <w:r w:rsidR="00A56C43" w:rsidRPr="00A56C43">
        <w:rPr>
          <w:rFonts w:ascii="Arial" w:hAnsi="Arial" w:cs="Arial"/>
          <w:b/>
        </w:rPr>
        <w:t>It was resolved to accept that this was authorised council expenditure.</w:t>
      </w:r>
    </w:p>
    <w:p w14:paraId="56543116" w14:textId="369A999F" w:rsidR="00104F6E" w:rsidRDefault="007210DE" w:rsidP="004207B7">
      <w:pPr>
        <w:pStyle w:val="PlainText"/>
        <w:rPr>
          <w:rFonts w:ascii="Arial" w:hAnsi="Arial" w:cs="Arial"/>
          <w:b/>
          <w:sz w:val="22"/>
          <w:szCs w:val="22"/>
        </w:rPr>
      </w:pPr>
      <w:r w:rsidRPr="009F2E48">
        <w:rPr>
          <w:rFonts w:ascii="Arial" w:hAnsi="Arial" w:cs="Arial"/>
          <w:b/>
          <w:sz w:val="22"/>
          <w:szCs w:val="22"/>
        </w:rPr>
        <w:t>2</w:t>
      </w:r>
      <w:r>
        <w:rPr>
          <w:rFonts w:ascii="Arial" w:hAnsi="Arial" w:cs="Arial"/>
          <w:b/>
          <w:sz w:val="22"/>
          <w:szCs w:val="22"/>
        </w:rPr>
        <w:t>1.</w:t>
      </w:r>
      <w:r w:rsidR="005508AE">
        <w:rPr>
          <w:rFonts w:ascii="Arial" w:hAnsi="Arial" w:cs="Arial"/>
          <w:b/>
          <w:sz w:val="22"/>
          <w:szCs w:val="22"/>
        </w:rPr>
        <w:t>1</w:t>
      </w:r>
      <w:r w:rsidR="00A56C43">
        <w:rPr>
          <w:rFonts w:ascii="Arial" w:hAnsi="Arial" w:cs="Arial"/>
          <w:b/>
          <w:sz w:val="22"/>
          <w:szCs w:val="22"/>
        </w:rPr>
        <w:t>38 Precept Discussion 2022/23</w:t>
      </w:r>
      <w:r w:rsidR="00FD440A">
        <w:rPr>
          <w:rFonts w:ascii="Arial" w:hAnsi="Arial" w:cs="Arial"/>
          <w:b/>
          <w:sz w:val="22"/>
          <w:szCs w:val="22"/>
        </w:rPr>
        <w:t>-</w:t>
      </w:r>
      <w:r w:rsidR="004207B7">
        <w:rPr>
          <w:rFonts w:ascii="Arial" w:hAnsi="Arial" w:cs="Arial"/>
          <w:b/>
          <w:sz w:val="22"/>
          <w:szCs w:val="22"/>
        </w:rPr>
        <w:t xml:space="preserve"> To consider and decide.</w:t>
      </w:r>
      <w:r w:rsidR="003D227E">
        <w:rPr>
          <w:rFonts w:ascii="Arial" w:hAnsi="Arial" w:cs="Arial"/>
          <w:b/>
          <w:sz w:val="22"/>
          <w:szCs w:val="22"/>
        </w:rPr>
        <w:t xml:space="preserve"> </w:t>
      </w:r>
    </w:p>
    <w:p w14:paraId="50362B67" w14:textId="454E12D7" w:rsidR="00FD440A" w:rsidRPr="005C2372" w:rsidRDefault="00FD440A" w:rsidP="004207B7">
      <w:pPr>
        <w:pStyle w:val="PlainText"/>
        <w:rPr>
          <w:rFonts w:ascii="Arial" w:hAnsi="Arial" w:cs="Arial"/>
          <w:b/>
          <w:sz w:val="22"/>
          <w:szCs w:val="22"/>
        </w:rPr>
      </w:pPr>
      <w:r>
        <w:rPr>
          <w:rFonts w:ascii="Arial" w:hAnsi="Arial" w:cs="Arial"/>
          <w:bCs/>
          <w:sz w:val="22"/>
          <w:szCs w:val="22"/>
        </w:rPr>
        <w:t xml:space="preserve">The </w:t>
      </w:r>
      <w:r w:rsidR="00A56C43">
        <w:rPr>
          <w:rFonts w:ascii="Arial" w:hAnsi="Arial" w:cs="Arial"/>
          <w:bCs/>
          <w:sz w:val="22"/>
          <w:szCs w:val="22"/>
        </w:rPr>
        <w:t xml:space="preserve">budget for the next financial year has been an agenda item since November 2021 with the Village Council discussing all known aspects </w:t>
      </w:r>
      <w:r w:rsidR="008C777A">
        <w:rPr>
          <w:rFonts w:ascii="Arial" w:hAnsi="Arial" w:cs="Arial"/>
          <w:bCs/>
          <w:sz w:val="22"/>
          <w:szCs w:val="22"/>
        </w:rPr>
        <w:t>of expenditure</w:t>
      </w:r>
      <w:r w:rsidR="005C2372">
        <w:rPr>
          <w:rFonts w:ascii="Arial" w:hAnsi="Arial" w:cs="Arial"/>
          <w:bCs/>
          <w:sz w:val="22"/>
          <w:szCs w:val="22"/>
        </w:rPr>
        <w:t xml:space="preserve"> and income</w:t>
      </w:r>
      <w:r w:rsidR="00A56C43">
        <w:rPr>
          <w:rFonts w:ascii="Arial" w:hAnsi="Arial" w:cs="Arial"/>
          <w:bCs/>
          <w:sz w:val="22"/>
          <w:szCs w:val="22"/>
        </w:rPr>
        <w:t xml:space="preserve">. </w:t>
      </w:r>
      <w:r w:rsidR="00A56C43" w:rsidRPr="005C2372">
        <w:rPr>
          <w:rFonts w:ascii="Arial" w:hAnsi="Arial" w:cs="Arial"/>
          <w:b/>
          <w:sz w:val="22"/>
          <w:szCs w:val="22"/>
        </w:rPr>
        <w:t>It was resolved to set the Precept at £31,110, an increase in the tax</w:t>
      </w:r>
      <w:r w:rsidR="005C2372" w:rsidRPr="005C2372">
        <w:rPr>
          <w:rFonts w:ascii="Arial" w:hAnsi="Arial" w:cs="Arial"/>
          <w:b/>
          <w:sz w:val="22"/>
          <w:szCs w:val="22"/>
        </w:rPr>
        <w:t xml:space="preserve"> base figure </w:t>
      </w:r>
      <w:r w:rsidR="008C777A">
        <w:rPr>
          <w:rFonts w:ascii="Arial" w:hAnsi="Arial" w:cs="Arial"/>
          <w:b/>
          <w:sz w:val="22"/>
          <w:szCs w:val="22"/>
        </w:rPr>
        <w:t xml:space="preserve">meant that </w:t>
      </w:r>
      <w:r w:rsidR="005C2372" w:rsidRPr="005C2372">
        <w:rPr>
          <w:rFonts w:ascii="Arial" w:hAnsi="Arial" w:cs="Arial"/>
          <w:b/>
          <w:sz w:val="22"/>
          <w:szCs w:val="22"/>
        </w:rPr>
        <w:t xml:space="preserve">there will be no </w:t>
      </w:r>
      <w:r w:rsidR="008C777A">
        <w:rPr>
          <w:rFonts w:ascii="Arial" w:hAnsi="Arial" w:cs="Arial"/>
          <w:b/>
          <w:sz w:val="22"/>
          <w:szCs w:val="22"/>
        </w:rPr>
        <w:t xml:space="preserve">resulting </w:t>
      </w:r>
      <w:r w:rsidR="005C2372" w:rsidRPr="005C2372">
        <w:rPr>
          <w:rFonts w:ascii="Arial" w:hAnsi="Arial" w:cs="Arial"/>
          <w:b/>
          <w:sz w:val="22"/>
          <w:szCs w:val="22"/>
        </w:rPr>
        <w:t>increase in this element of resident’s council tax bills.</w:t>
      </w:r>
    </w:p>
    <w:p w14:paraId="52EDD8B3" w14:textId="7921148B" w:rsidR="00252BC0" w:rsidRDefault="00290FB7" w:rsidP="004207B7">
      <w:pPr>
        <w:pStyle w:val="PlainText"/>
        <w:rPr>
          <w:rFonts w:ascii="Arial" w:hAnsi="Arial" w:cs="Arial"/>
          <w:b/>
          <w:sz w:val="22"/>
          <w:szCs w:val="22"/>
        </w:rPr>
      </w:pPr>
      <w:r w:rsidRPr="00290FB7">
        <w:rPr>
          <w:rFonts w:ascii="Arial" w:hAnsi="Arial" w:cs="Arial"/>
          <w:b/>
          <w:sz w:val="22"/>
          <w:szCs w:val="22"/>
        </w:rPr>
        <w:t>2</w:t>
      </w:r>
      <w:r w:rsidR="001C4737">
        <w:rPr>
          <w:rFonts w:ascii="Arial" w:hAnsi="Arial" w:cs="Arial"/>
          <w:b/>
          <w:sz w:val="22"/>
          <w:szCs w:val="22"/>
        </w:rPr>
        <w:t>1.</w:t>
      </w:r>
      <w:r w:rsidR="005508AE">
        <w:rPr>
          <w:rFonts w:ascii="Arial" w:hAnsi="Arial" w:cs="Arial"/>
          <w:b/>
          <w:sz w:val="22"/>
          <w:szCs w:val="22"/>
        </w:rPr>
        <w:t>1</w:t>
      </w:r>
      <w:r w:rsidR="005C2372">
        <w:rPr>
          <w:rFonts w:ascii="Arial" w:hAnsi="Arial" w:cs="Arial"/>
          <w:b/>
          <w:sz w:val="22"/>
          <w:szCs w:val="22"/>
        </w:rPr>
        <w:t>39 Footpath Tendering</w:t>
      </w:r>
      <w:r w:rsidR="00392E54">
        <w:rPr>
          <w:rFonts w:ascii="Arial" w:hAnsi="Arial" w:cs="Arial"/>
          <w:b/>
          <w:sz w:val="22"/>
          <w:szCs w:val="22"/>
        </w:rPr>
        <w:t>-</w:t>
      </w:r>
      <w:r w:rsidR="004207B7">
        <w:rPr>
          <w:rFonts w:ascii="Arial" w:hAnsi="Arial" w:cs="Arial"/>
          <w:b/>
          <w:sz w:val="22"/>
          <w:szCs w:val="22"/>
        </w:rPr>
        <w:t>To consider and decide.</w:t>
      </w:r>
      <w:r w:rsidR="001C4737">
        <w:rPr>
          <w:rFonts w:ascii="Arial" w:hAnsi="Arial" w:cs="Arial"/>
          <w:b/>
          <w:sz w:val="22"/>
          <w:szCs w:val="22"/>
        </w:rPr>
        <w:t xml:space="preserve"> </w:t>
      </w:r>
    </w:p>
    <w:p w14:paraId="051E0B84" w14:textId="4DF5EF82" w:rsidR="005C2372" w:rsidRPr="00B54AF9" w:rsidRDefault="005C2372" w:rsidP="004207B7">
      <w:pPr>
        <w:pStyle w:val="PlainText"/>
        <w:rPr>
          <w:rFonts w:ascii="Arial" w:hAnsi="Arial" w:cs="Arial"/>
          <w:b/>
          <w:sz w:val="22"/>
          <w:szCs w:val="22"/>
        </w:rPr>
      </w:pPr>
      <w:r w:rsidRPr="005C2372">
        <w:rPr>
          <w:rFonts w:ascii="Arial" w:hAnsi="Arial" w:cs="Arial"/>
          <w:bCs/>
          <w:sz w:val="22"/>
          <w:szCs w:val="22"/>
        </w:rPr>
        <w:lastRenderedPageBreak/>
        <w:t xml:space="preserve">Swillington Village Council </w:t>
      </w:r>
      <w:r w:rsidR="00B54AF9">
        <w:rPr>
          <w:rFonts w:ascii="Arial" w:hAnsi="Arial" w:cs="Arial"/>
          <w:bCs/>
          <w:sz w:val="22"/>
          <w:szCs w:val="22"/>
        </w:rPr>
        <w:t>endeavours</w:t>
      </w:r>
      <w:r>
        <w:rPr>
          <w:rFonts w:ascii="Arial" w:hAnsi="Arial" w:cs="Arial"/>
          <w:bCs/>
          <w:sz w:val="22"/>
          <w:szCs w:val="22"/>
        </w:rPr>
        <w:t xml:space="preserve"> to ensure that public monies are spent wisely and value for money obtained. </w:t>
      </w:r>
      <w:r w:rsidRPr="00B54AF9">
        <w:rPr>
          <w:rFonts w:ascii="Arial" w:hAnsi="Arial" w:cs="Arial"/>
          <w:b/>
          <w:sz w:val="22"/>
          <w:szCs w:val="22"/>
        </w:rPr>
        <w:t>It was resolved not to carry out the tendering exercise at this time as the Financial Regulations do not stipulate any time limits on current contracts</w:t>
      </w:r>
      <w:r w:rsidR="005A36DB">
        <w:rPr>
          <w:rFonts w:ascii="Arial" w:hAnsi="Arial" w:cs="Arial"/>
          <w:b/>
          <w:sz w:val="22"/>
          <w:szCs w:val="22"/>
        </w:rPr>
        <w:t>. In addition,</w:t>
      </w:r>
      <w:r w:rsidRPr="00B54AF9">
        <w:rPr>
          <w:rFonts w:ascii="Arial" w:hAnsi="Arial" w:cs="Arial"/>
          <w:b/>
          <w:sz w:val="22"/>
          <w:szCs w:val="22"/>
        </w:rPr>
        <w:t xml:space="preserve"> the current contractor has not increased his charges and the Council </w:t>
      </w:r>
      <w:r w:rsidR="005A36DB">
        <w:rPr>
          <w:rFonts w:ascii="Arial" w:hAnsi="Arial" w:cs="Arial"/>
          <w:b/>
          <w:sz w:val="22"/>
          <w:szCs w:val="22"/>
        </w:rPr>
        <w:t>is</w:t>
      </w:r>
      <w:r w:rsidRPr="00B54AF9">
        <w:rPr>
          <w:rFonts w:ascii="Arial" w:hAnsi="Arial" w:cs="Arial"/>
          <w:b/>
          <w:sz w:val="22"/>
          <w:szCs w:val="22"/>
        </w:rPr>
        <w:t xml:space="preserve"> </w:t>
      </w:r>
      <w:r w:rsidR="005A36DB">
        <w:rPr>
          <w:rFonts w:ascii="Arial" w:hAnsi="Arial" w:cs="Arial"/>
          <w:b/>
          <w:sz w:val="22"/>
          <w:szCs w:val="22"/>
        </w:rPr>
        <w:t>satisfied</w:t>
      </w:r>
      <w:r w:rsidR="00B54AF9" w:rsidRPr="00B54AF9">
        <w:rPr>
          <w:rFonts w:ascii="Arial" w:hAnsi="Arial" w:cs="Arial"/>
          <w:b/>
          <w:sz w:val="22"/>
          <w:szCs w:val="22"/>
        </w:rPr>
        <w:t xml:space="preserve"> with the standard of work</w:t>
      </w:r>
      <w:r w:rsidR="005A36DB">
        <w:rPr>
          <w:rFonts w:ascii="Arial" w:hAnsi="Arial" w:cs="Arial"/>
          <w:b/>
          <w:sz w:val="22"/>
          <w:szCs w:val="22"/>
        </w:rPr>
        <w:t xml:space="preserve"> completed.</w:t>
      </w:r>
    </w:p>
    <w:p w14:paraId="72668926" w14:textId="5374BBAE" w:rsidR="00483B87" w:rsidRDefault="00043D95" w:rsidP="00B54AF9">
      <w:pPr>
        <w:pStyle w:val="PlainText"/>
        <w:rPr>
          <w:rFonts w:ascii="Arial" w:hAnsi="Arial" w:cs="Arial"/>
          <w:b/>
          <w:sz w:val="22"/>
          <w:szCs w:val="22"/>
        </w:rPr>
      </w:pPr>
      <w:r w:rsidRPr="00875548">
        <w:rPr>
          <w:rFonts w:ascii="Arial" w:hAnsi="Arial" w:cs="Arial"/>
          <w:b/>
          <w:sz w:val="22"/>
          <w:szCs w:val="22"/>
        </w:rPr>
        <w:t>21.</w:t>
      </w:r>
      <w:r w:rsidR="00392E54">
        <w:rPr>
          <w:rFonts w:ascii="Arial" w:hAnsi="Arial" w:cs="Arial"/>
          <w:b/>
          <w:sz w:val="22"/>
          <w:szCs w:val="22"/>
        </w:rPr>
        <w:t>1</w:t>
      </w:r>
      <w:r w:rsidR="00B54AF9">
        <w:rPr>
          <w:rFonts w:ascii="Arial" w:hAnsi="Arial" w:cs="Arial"/>
          <w:b/>
          <w:sz w:val="22"/>
          <w:szCs w:val="22"/>
        </w:rPr>
        <w:t>40 Christmas Eve Event Feedback - For information</w:t>
      </w:r>
      <w:r w:rsidR="00392E54">
        <w:rPr>
          <w:rFonts w:ascii="Arial" w:hAnsi="Arial" w:cs="Arial"/>
          <w:b/>
          <w:sz w:val="22"/>
          <w:szCs w:val="22"/>
        </w:rPr>
        <w:t xml:space="preserve"> </w:t>
      </w:r>
    </w:p>
    <w:p w14:paraId="20C47FA5" w14:textId="77DFABED" w:rsidR="00B54AF9" w:rsidRDefault="00B54AF9" w:rsidP="00B54AF9">
      <w:pPr>
        <w:pStyle w:val="PlainText"/>
        <w:rPr>
          <w:rFonts w:ascii="Arial" w:hAnsi="Arial" w:cs="Arial"/>
          <w:bCs/>
          <w:sz w:val="22"/>
          <w:szCs w:val="22"/>
        </w:rPr>
      </w:pPr>
      <w:r w:rsidRPr="00B54AF9">
        <w:rPr>
          <w:rFonts w:ascii="Arial" w:hAnsi="Arial" w:cs="Arial"/>
          <w:bCs/>
          <w:sz w:val="22"/>
          <w:szCs w:val="22"/>
        </w:rPr>
        <w:t>Unfortunately owing to changing in the continuing Covid -19 Pandemic restrictions the Christmas Eve event was cancelled.</w:t>
      </w:r>
    </w:p>
    <w:p w14:paraId="5AD3A685" w14:textId="21DA7228" w:rsidR="00B54AF9" w:rsidRDefault="00B54AF9" w:rsidP="00B54AF9">
      <w:pPr>
        <w:pStyle w:val="PlainText"/>
        <w:rPr>
          <w:rFonts w:ascii="Arial" w:hAnsi="Arial" w:cs="Arial"/>
          <w:b/>
          <w:sz w:val="22"/>
          <w:szCs w:val="22"/>
        </w:rPr>
      </w:pPr>
      <w:r w:rsidRPr="00B54AF9">
        <w:rPr>
          <w:rFonts w:ascii="Arial" w:hAnsi="Arial" w:cs="Arial"/>
          <w:b/>
          <w:sz w:val="22"/>
          <w:szCs w:val="22"/>
        </w:rPr>
        <w:t>21.141 Power of Competence – For information</w:t>
      </w:r>
    </w:p>
    <w:p w14:paraId="545A1F9A" w14:textId="70AB4265" w:rsidR="00B54AF9" w:rsidRPr="00B54AF9" w:rsidRDefault="005A36DB" w:rsidP="00B54AF9">
      <w:pPr>
        <w:pStyle w:val="PlainText"/>
        <w:rPr>
          <w:rFonts w:ascii="Arial" w:hAnsi="Arial" w:cs="Arial"/>
          <w:bCs/>
          <w:sz w:val="22"/>
          <w:szCs w:val="22"/>
        </w:rPr>
      </w:pPr>
      <w:r>
        <w:rPr>
          <w:rFonts w:ascii="Arial" w:hAnsi="Arial" w:cs="Arial"/>
          <w:bCs/>
          <w:sz w:val="22"/>
          <w:szCs w:val="22"/>
        </w:rPr>
        <w:t>It was noted that t</w:t>
      </w:r>
      <w:r w:rsidR="00B54AF9">
        <w:rPr>
          <w:rFonts w:ascii="Arial" w:hAnsi="Arial" w:cs="Arial"/>
          <w:bCs/>
          <w:sz w:val="22"/>
          <w:szCs w:val="22"/>
        </w:rPr>
        <w:t>he Council still complies with the requirement of the Power of Competence.</w:t>
      </w:r>
    </w:p>
    <w:p w14:paraId="192F08CA" w14:textId="73A42E54" w:rsidR="00B54AF9" w:rsidRDefault="00E37450" w:rsidP="00E37450">
      <w:pPr>
        <w:pStyle w:val="NoSpacing"/>
        <w:rPr>
          <w:rFonts w:ascii="Arial" w:hAnsi="Arial" w:cs="Arial"/>
          <w:b/>
        </w:rPr>
      </w:pPr>
      <w:r>
        <w:rPr>
          <w:rFonts w:ascii="Arial" w:hAnsi="Arial" w:cs="Arial"/>
          <w:b/>
        </w:rPr>
        <w:t>21.</w:t>
      </w:r>
      <w:r w:rsidR="00920AA2">
        <w:rPr>
          <w:rFonts w:ascii="Arial" w:hAnsi="Arial" w:cs="Arial"/>
          <w:b/>
        </w:rPr>
        <w:t>1</w:t>
      </w:r>
      <w:r w:rsidR="00B54AF9">
        <w:rPr>
          <w:rFonts w:ascii="Arial" w:hAnsi="Arial" w:cs="Arial"/>
          <w:b/>
        </w:rPr>
        <w:t xml:space="preserve">42 Consultation on Renewal of the Local Development Order permitting the development of a district </w:t>
      </w:r>
      <w:r w:rsidR="004B0E10">
        <w:rPr>
          <w:rFonts w:ascii="Arial" w:hAnsi="Arial" w:cs="Arial"/>
          <w:b/>
        </w:rPr>
        <w:t>heating network. For information.</w:t>
      </w:r>
    </w:p>
    <w:p w14:paraId="7C924107" w14:textId="01AEA190" w:rsidR="004B0E10" w:rsidRPr="004B0E10" w:rsidRDefault="004B0E10" w:rsidP="00E37450">
      <w:pPr>
        <w:pStyle w:val="NoSpacing"/>
        <w:rPr>
          <w:rFonts w:ascii="Arial" w:hAnsi="Arial" w:cs="Arial"/>
          <w:bCs/>
        </w:rPr>
      </w:pPr>
      <w:r>
        <w:rPr>
          <w:rFonts w:ascii="Arial" w:hAnsi="Arial" w:cs="Arial"/>
          <w:bCs/>
        </w:rPr>
        <w:t>This was discussed and noted.</w:t>
      </w:r>
    </w:p>
    <w:p w14:paraId="34F446EB" w14:textId="5F2C2088" w:rsidR="00E37450" w:rsidRDefault="004B0E10" w:rsidP="00E37450">
      <w:pPr>
        <w:pStyle w:val="NoSpacing"/>
        <w:rPr>
          <w:rFonts w:ascii="Arial" w:hAnsi="Arial" w:cs="Arial"/>
          <w:b/>
        </w:rPr>
      </w:pPr>
      <w:r>
        <w:rPr>
          <w:rFonts w:ascii="Arial" w:hAnsi="Arial" w:cs="Arial"/>
          <w:b/>
        </w:rPr>
        <w:t>21.143</w:t>
      </w:r>
      <w:r w:rsidR="00A716DF">
        <w:rPr>
          <w:rFonts w:ascii="Arial" w:hAnsi="Arial" w:cs="Arial"/>
          <w:b/>
        </w:rPr>
        <w:t xml:space="preserve"> </w:t>
      </w:r>
      <w:r w:rsidR="00E37450" w:rsidRPr="008E2168">
        <w:rPr>
          <w:rFonts w:ascii="Arial" w:hAnsi="Arial" w:cs="Arial"/>
          <w:b/>
        </w:rPr>
        <w:t>To receive</w:t>
      </w:r>
      <w:r w:rsidR="00E37450">
        <w:rPr>
          <w:rFonts w:ascii="Arial" w:hAnsi="Arial" w:cs="Arial"/>
          <w:b/>
        </w:rPr>
        <w:t xml:space="preserve"> any information </w:t>
      </w:r>
      <w:r w:rsidR="00E37450" w:rsidRPr="008E2168">
        <w:rPr>
          <w:rFonts w:ascii="Arial" w:hAnsi="Arial" w:cs="Arial"/>
          <w:b/>
        </w:rPr>
        <w:t>on the following on going issues and decide further action where necessary</w:t>
      </w:r>
      <w:r w:rsidR="00E37450">
        <w:rPr>
          <w:rFonts w:ascii="Arial" w:hAnsi="Arial" w:cs="Arial"/>
          <w:b/>
        </w:rPr>
        <w:t>.</w:t>
      </w:r>
    </w:p>
    <w:p w14:paraId="3FA4D892" w14:textId="73C4C75B" w:rsidR="00E37450" w:rsidRDefault="00E37450" w:rsidP="004B0E10">
      <w:pPr>
        <w:pStyle w:val="NoSpacing"/>
        <w:rPr>
          <w:rFonts w:ascii="Arial" w:hAnsi="Arial" w:cs="Arial"/>
          <w:b/>
        </w:rPr>
      </w:pPr>
      <w:r>
        <w:rPr>
          <w:rFonts w:ascii="Arial" w:hAnsi="Arial" w:cs="Arial"/>
          <w:b/>
        </w:rPr>
        <w:t xml:space="preserve">(a) </w:t>
      </w:r>
      <w:r w:rsidR="004B0E10">
        <w:rPr>
          <w:rFonts w:ascii="Arial" w:hAnsi="Arial" w:cs="Arial"/>
          <w:b/>
        </w:rPr>
        <w:t>Unauthorised Encampment Policy</w:t>
      </w:r>
    </w:p>
    <w:p w14:paraId="5F20F574" w14:textId="4020D94A" w:rsidR="004B0E10" w:rsidRPr="004B0E10" w:rsidRDefault="004B0E10" w:rsidP="004B0E10">
      <w:pPr>
        <w:pStyle w:val="NoSpacing"/>
        <w:rPr>
          <w:rFonts w:ascii="Arial" w:hAnsi="Arial" w:cs="Arial"/>
          <w:bCs/>
        </w:rPr>
      </w:pPr>
      <w:r w:rsidRPr="004B0E10">
        <w:rPr>
          <w:rFonts w:ascii="Arial" w:hAnsi="Arial" w:cs="Arial"/>
          <w:bCs/>
        </w:rPr>
        <w:t>The Clerk has completed a draft policy which was discussed. The Chair is to contact other local councils to see if they have one for comparison.</w:t>
      </w:r>
    </w:p>
    <w:p w14:paraId="3A6F595B" w14:textId="473CB10B" w:rsidR="005A2325" w:rsidRDefault="00196432" w:rsidP="00E37450">
      <w:pPr>
        <w:pStyle w:val="NoSpacing"/>
        <w:rPr>
          <w:rFonts w:ascii="Arial" w:hAnsi="Arial" w:cs="Arial"/>
          <w:b/>
        </w:rPr>
      </w:pPr>
      <w:r>
        <w:rPr>
          <w:rFonts w:ascii="Arial" w:hAnsi="Arial" w:cs="Arial"/>
          <w:b/>
        </w:rPr>
        <w:t>(b)</w:t>
      </w:r>
      <w:r w:rsidR="004B0E10" w:rsidRPr="004B0E10">
        <w:rPr>
          <w:rFonts w:ascii="Arial" w:hAnsi="Arial" w:cs="Arial"/>
          <w:b/>
        </w:rPr>
        <w:t xml:space="preserve"> </w:t>
      </w:r>
      <w:r w:rsidR="004B0E10" w:rsidRPr="005D226E">
        <w:rPr>
          <w:rFonts w:ascii="Arial" w:hAnsi="Arial" w:cs="Arial"/>
          <w:b/>
        </w:rPr>
        <w:t>Speed bumps Project</w:t>
      </w:r>
    </w:p>
    <w:p w14:paraId="7E60BF92" w14:textId="4D7F7361" w:rsidR="004B0E10" w:rsidRPr="00A716DF" w:rsidRDefault="004B0E10" w:rsidP="00E37450">
      <w:pPr>
        <w:pStyle w:val="NoSpacing"/>
        <w:rPr>
          <w:rFonts w:ascii="Arial" w:hAnsi="Arial" w:cs="Arial"/>
          <w:bCs/>
        </w:rPr>
      </w:pPr>
      <w:r w:rsidRPr="00A716DF">
        <w:rPr>
          <w:rFonts w:ascii="Arial" w:hAnsi="Arial" w:cs="Arial"/>
          <w:bCs/>
        </w:rPr>
        <w:t>There has been no progress on this item.</w:t>
      </w:r>
    </w:p>
    <w:p w14:paraId="3491376F" w14:textId="096D8039" w:rsidR="00393CCB" w:rsidRDefault="005D226E" w:rsidP="004B0E10">
      <w:pPr>
        <w:pStyle w:val="NoSpacing"/>
        <w:rPr>
          <w:rFonts w:ascii="Arial" w:hAnsi="Arial" w:cs="Arial"/>
          <w:b/>
        </w:rPr>
      </w:pPr>
      <w:r w:rsidRPr="005D226E">
        <w:rPr>
          <w:rFonts w:ascii="Arial" w:hAnsi="Arial" w:cs="Arial"/>
          <w:b/>
        </w:rPr>
        <w:t>(</w:t>
      </w:r>
      <w:r w:rsidR="00393CCB">
        <w:rPr>
          <w:rFonts w:ascii="Arial" w:hAnsi="Arial" w:cs="Arial"/>
          <w:b/>
        </w:rPr>
        <w:t>c</w:t>
      </w:r>
      <w:r w:rsidRPr="005D226E">
        <w:rPr>
          <w:rFonts w:ascii="Arial" w:hAnsi="Arial" w:cs="Arial"/>
          <w:b/>
        </w:rPr>
        <w:t xml:space="preserve">) </w:t>
      </w:r>
      <w:r w:rsidR="00A716DF">
        <w:rPr>
          <w:rFonts w:ascii="Arial" w:hAnsi="Arial" w:cs="Arial"/>
          <w:b/>
        </w:rPr>
        <w:t>Queens Platinum Jubilee</w:t>
      </w:r>
    </w:p>
    <w:p w14:paraId="50A795F9" w14:textId="77777777" w:rsidR="003E7249" w:rsidRPr="003E7249" w:rsidRDefault="003E7249" w:rsidP="003E7249">
      <w:pPr>
        <w:pStyle w:val="NoSpacing"/>
        <w:rPr>
          <w:rFonts w:ascii="Arial" w:hAnsi="Arial" w:cs="Arial"/>
        </w:rPr>
      </w:pPr>
      <w:r w:rsidRPr="003E7249">
        <w:rPr>
          <w:rFonts w:ascii="Arial" w:hAnsi="Arial" w:cs="Arial"/>
        </w:rPr>
        <w:t>The Chair will contact Margaret Forth Church Warden and suggest a small working party to coordinate.</w:t>
      </w:r>
    </w:p>
    <w:p w14:paraId="45F5FD24" w14:textId="60D39B69" w:rsidR="00723EB0" w:rsidRDefault="00DE2CB1" w:rsidP="008E592A">
      <w:pPr>
        <w:pStyle w:val="NoSpacing"/>
        <w:rPr>
          <w:rFonts w:ascii="Arial" w:hAnsi="Arial" w:cs="Arial"/>
          <w:b/>
        </w:rPr>
      </w:pPr>
      <w:r>
        <w:rPr>
          <w:rFonts w:ascii="Arial" w:hAnsi="Arial" w:cs="Arial"/>
          <w:b/>
        </w:rPr>
        <w:t>2</w:t>
      </w:r>
      <w:r w:rsidR="00815306">
        <w:rPr>
          <w:rFonts w:ascii="Arial" w:hAnsi="Arial" w:cs="Arial"/>
          <w:b/>
        </w:rPr>
        <w:t>1.</w:t>
      </w:r>
      <w:r w:rsidR="009B13E8">
        <w:rPr>
          <w:rFonts w:ascii="Arial" w:hAnsi="Arial" w:cs="Arial"/>
          <w:b/>
        </w:rPr>
        <w:t>1</w:t>
      </w:r>
      <w:r w:rsidR="00A716DF">
        <w:rPr>
          <w:rFonts w:ascii="Arial" w:hAnsi="Arial" w:cs="Arial"/>
          <w:b/>
        </w:rPr>
        <w:t>44</w:t>
      </w:r>
      <w:r w:rsidR="004E5872">
        <w:rPr>
          <w:rFonts w:ascii="Arial" w:hAnsi="Arial" w:cs="Arial"/>
          <w:b/>
        </w:rPr>
        <w:t xml:space="preserve"> </w:t>
      </w:r>
      <w:r w:rsidR="00B26B98" w:rsidRPr="008E2168">
        <w:rPr>
          <w:rFonts w:ascii="Arial" w:hAnsi="Arial" w:cs="Arial"/>
          <w:b/>
        </w:rPr>
        <w:t>To receive and consider any current planning proposals.</w:t>
      </w:r>
      <w:r w:rsidR="00256787" w:rsidRPr="00E46743">
        <w:rPr>
          <w:rFonts w:ascii="Arial" w:hAnsi="Arial" w:cs="Arial"/>
          <w:b/>
        </w:rPr>
        <w:t xml:space="preserve"> </w:t>
      </w:r>
      <w:r w:rsidR="003C6205">
        <w:rPr>
          <w:rFonts w:ascii="Arial" w:hAnsi="Arial" w:cs="Arial"/>
          <w:b/>
        </w:rPr>
        <w:br/>
      </w:r>
      <w:r w:rsidR="00723EB0">
        <w:rPr>
          <w:rFonts w:ascii="Arial" w:hAnsi="Arial" w:cs="Arial"/>
          <w:bCs/>
        </w:rPr>
        <w:t>(</w:t>
      </w:r>
      <w:r w:rsidR="00723EB0" w:rsidRPr="00723EB0">
        <w:rPr>
          <w:rFonts w:ascii="Arial" w:hAnsi="Arial" w:cs="Arial"/>
          <w:b/>
        </w:rPr>
        <w:t xml:space="preserve">a) </w:t>
      </w:r>
      <w:r w:rsidR="00A716DF">
        <w:rPr>
          <w:rFonts w:ascii="Arial" w:hAnsi="Arial" w:cs="Arial"/>
          <w:b/>
        </w:rPr>
        <w:t xml:space="preserve">21/097632/FU 2 Swillington Lane </w:t>
      </w:r>
    </w:p>
    <w:p w14:paraId="5BEB4133" w14:textId="146468DB" w:rsidR="00A716DF" w:rsidRDefault="00A716DF" w:rsidP="008E592A">
      <w:pPr>
        <w:pStyle w:val="NoSpacing"/>
        <w:rPr>
          <w:rFonts w:ascii="Arial" w:hAnsi="Arial" w:cs="Arial"/>
          <w:b/>
        </w:rPr>
      </w:pPr>
      <w:r>
        <w:rPr>
          <w:rFonts w:ascii="Arial" w:hAnsi="Arial" w:cs="Arial"/>
          <w:b/>
        </w:rPr>
        <w:t>Cllr Crossley-Rudd expressed an interest in this item and did not take part in the discussion.</w:t>
      </w:r>
    </w:p>
    <w:p w14:paraId="49F98958" w14:textId="0516CF1D" w:rsidR="005316E4" w:rsidRDefault="005316E4" w:rsidP="008E592A">
      <w:pPr>
        <w:pStyle w:val="NoSpacing"/>
        <w:rPr>
          <w:rFonts w:ascii="Arial" w:hAnsi="Arial" w:cs="Arial"/>
          <w:bCs/>
        </w:rPr>
      </w:pPr>
      <w:r>
        <w:rPr>
          <w:rFonts w:ascii="Arial" w:hAnsi="Arial" w:cs="Arial"/>
          <w:bCs/>
        </w:rPr>
        <w:t>This application was discussed, and no objections were raised.</w:t>
      </w:r>
    </w:p>
    <w:p w14:paraId="23095274" w14:textId="6C697C49" w:rsidR="00627F39" w:rsidRPr="00600CEC" w:rsidRDefault="00DE2CB1" w:rsidP="00E46743">
      <w:pPr>
        <w:pStyle w:val="NoSpacing"/>
        <w:rPr>
          <w:rFonts w:ascii="Arial" w:hAnsi="Arial" w:cs="Arial"/>
          <w:bCs/>
        </w:rPr>
      </w:pPr>
      <w:r>
        <w:rPr>
          <w:rFonts w:ascii="Arial" w:hAnsi="Arial" w:cs="Arial"/>
          <w:b/>
        </w:rPr>
        <w:t>2</w:t>
      </w:r>
      <w:r w:rsidR="00815306">
        <w:rPr>
          <w:rFonts w:ascii="Arial" w:hAnsi="Arial" w:cs="Arial"/>
          <w:b/>
        </w:rPr>
        <w:t>1.</w:t>
      </w:r>
      <w:r w:rsidR="003519BE">
        <w:rPr>
          <w:rFonts w:ascii="Arial" w:hAnsi="Arial" w:cs="Arial"/>
          <w:b/>
        </w:rPr>
        <w:t>1</w:t>
      </w:r>
      <w:r w:rsidR="00A716DF">
        <w:rPr>
          <w:rFonts w:ascii="Arial" w:hAnsi="Arial" w:cs="Arial"/>
          <w:b/>
        </w:rPr>
        <w:t>45</w:t>
      </w:r>
      <w:r w:rsidR="00B5063B">
        <w:rPr>
          <w:rFonts w:ascii="Arial" w:hAnsi="Arial" w:cs="Arial"/>
          <w:b/>
        </w:rPr>
        <w:t xml:space="preserve"> </w:t>
      </w:r>
      <w:r w:rsidR="00627F39" w:rsidRPr="00627F39">
        <w:rPr>
          <w:rFonts w:ascii="Arial" w:hAnsi="Arial" w:cs="Arial"/>
          <w:b/>
        </w:rPr>
        <w:t>Financial information to rece</w:t>
      </w:r>
      <w:r w:rsidR="00875701">
        <w:rPr>
          <w:rFonts w:ascii="Arial" w:hAnsi="Arial" w:cs="Arial"/>
          <w:b/>
        </w:rPr>
        <w:t>ive</w:t>
      </w:r>
      <w:r w:rsidR="00627F39" w:rsidRPr="00627F39">
        <w:rPr>
          <w:rFonts w:ascii="Arial" w:hAnsi="Arial" w:cs="Arial"/>
          <w:b/>
        </w:rPr>
        <w:t xml:space="preserve"> and consider the financial accounts</w:t>
      </w:r>
      <w:r w:rsidR="00627F39">
        <w:rPr>
          <w:rFonts w:ascii="Arial" w:hAnsi="Arial" w:cs="Arial"/>
          <w:bCs/>
        </w:rPr>
        <w:t>.</w:t>
      </w:r>
    </w:p>
    <w:p w14:paraId="4BB90F6D" w14:textId="595F9BAC" w:rsidR="0039208E" w:rsidRDefault="005E1D65" w:rsidP="00D76381">
      <w:pPr>
        <w:pStyle w:val="NoSpacing"/>
        <w:rPr>
          <w:rFonts w:ascii="Arial" w:hAnsi="Arial" w:cs="Arial"/>
          <w:b/>
        </w:rPr>
      </w:pPr>
      <w:r w:rsidRPr="008E2168">
        <w:rPr>
          <w:rFonts w:ascii="Arial" w:hAnsi="Arial" w:cs="Arial"/>
          <w:b/>
        </w:rPr>
        <w:t xml:space="preserve">a) </w:t>
      </w:r>
      <w:r w:rsidR="00CC3763">
        <w:rPr>
          <w:rFonts w:ascii="Arial" w:hAnsi="Arial" w:cs="Arial"/>
          <w:b/>
        </w:rPr>
        <w:t xml:space="preserve"> </w:t>
      </w:r>
      <w:r w:rsidR="00A716DF">
        <w:rPr>
          <w:rFonts w:ascii="Arial" w:hAnsi="Arial" w:cs="Arial"/>
          <w:b/>
        </w:rPr>
        <w:t>December</w:t>
      </w:r>
      <w:r w:rsidR="005316E4">
        <w:rPr>
          <w:rFonts w:ascii="Arial" w:hAnsi="Arial" w:cs="Arial"/>
          <w:b/>
        </w:rPr>
        <w:t xml:space="preserve"> </w:t>
      </w:r>
      <w:r w:rsidR="00793F98">
        <w:rPr>
          <w:rFonts w:ascii="Arial" w:hAnsi="Arial" w:cs="Arial"/>
          <w:b/>
        </w:rPr>
        <w:t>2021</w:t>
      </w:r>
      <w:r w:rsidR="00425C00">
        <w:rPr>
          <w:rFonts w:ascii="Arial" w:hAnsi="Arial" w:cs="Arial"/>
          <w:b/>
        </w:rPr>
        <w:t xml:space="preserve"> </w:t>
      </w:r>
      <w:r w:rsidR="00363485">
        <w:rPr>
          <w:rFonts w:ascii="Arial" w:hAnsi="Arial" w:cs="Arial"/>
          <w:b/>
        </w:rPr>
        <w:t>accounting</w:t>
      </w:r>
      <w:r w:rsidR="001469A0">
        <w:rPr>
          <w:rFonts w:ascii="Arial" w:hAnsi="Arial" w:cs="Arial"/>
          <w:b/>
        </w:rPr>
        <w:t xml:space="preserve"> statement</w:t>
      </w:r>
      <w:r w:rsidR="00917198">
        <w:rPr>
          <w:rFonts w:ascii="Arial" w:hAnsi="Arial" w:cs="Arial"/>
          <w:b/>
        </w:rPr>
        <w:t>s</w:t>
      </w:r>
      <w:r w:rsidR="00841746" w:rsidRPr="008E2168">
        <w:rPr>
          <w:rFonts w:ascii="Arial" w:hAnsi="Arial" w:cs="Arial"/>
          <w:b/>
        </w:rPr>
        <w:t xml:space="preserve"> </w:t>
      </w:r>
      <w:r w:rsidR="00356A03" w:rsidRPr="008E2168">
        <w:rPr>
          <w:rFonts w:ascii="Arial" w:hAnsi="Arial" w:cs="Arial"/>
          <w:b/>
        </w:rPr>
        <w:t xml:space="preserve">have </w:t>
      </w:r>
      <w:r w:rsidR="00620672">
        <w:rPr>
          <w:rFonts w:ascii="Arial" w:hAnsi="Arial" w:cs="Arial"/>
          <w:b/>
        </w:rPr>
        <w:t xml:space="preserve">been </w:t>
      </w:r>
      <w:r w:rsidR="00356A03" w:rsidRPr="008E2168">
        <w:rPr>
          <w:rFonts w:ascii="Arial" w:hAnsi="Arial" w:cs="Arial"/>
          <w:b/>
        </w:rPr>
        <w:t>reconciled</w:t>
      </w:r>
      <w:r w:rsidR="00BE2CC4">
        <w:rPr>
          <w:rFonts w:ascii="Arial" w:hAnsi="Arial" w:cs="Arial"/>
          <w:b/>
        </w:rPr>
        <w:t xml:space="preserve"> </w:t>
      </w:r>
      <w:r w:rsidR="00BE2CC4" w:rsidRPr="008E2168">
        <w:rPr>
          <w:rFonts w:ascii="Arial" w:hAnsi="Arial" w:cs="Arial"/>
          <w:b/>
        </w:rPr>
        <w:t>to</w:t>
      </w:r>
      <w:r w:rsidR="00841746" w:rsidRPr="008E2168">
        <w:rPr>
          <w:rFonts w:ascii="Arial" w:hAnsi="Arial" w:cs="Arial"/>
          <w:b/>
        </w:rPr>
        <w:t xml:space="preserve"> the </w:t>
      </w:r>
      <w:r w:rsidR="00F74F73">
        <w:rPr>
          <w:rFonts w:ascii="Arial" w:hAnsi="Arial" w:cs="Arial"/>
          <w:b/>
        </w:rPr>
        <w:t>V</w:t>
      </w:r>
      <w:r w:rsidR="00620672">
        <w:rPr>
          <w:rFonts w:ascii="Arial" w:hAnsi="Arial" w:cs="Arial"/>
          <w:b/>
        </w:rPr>
        <w:t>illage</w:t>
      </w:r>
      <w:r w:rsidR="00841746" w:rsidRPr="008E2168">
        <w:rPr>
          <w:rFonts w:ascii="Arial" w:hAnsi="Arial" w:cs="Arial"/>
          <w:b/>
        </w:rPr>
        <w:t xml:space="preserve"> </w:t>
      </w:r>
      <w:r w:rsidR="00F74F73">
        <w:rPr>
          <w:rFonts w:ascii="Arial" w:hAnsi="Arial" w:cs="Arial"/>
          <w:b/>
        </w:rPr>
        <w:t>C</w:t>
      </w:r>
      <w:r w:rsidR="00841746" w:rsidRPr="008E2168">
        <w:rPr>
          <w:rFonts w:ascii="Arial" w:hAnsi="Arial" w:cs="Arial"/>
          <w:b/>
        </w:rPr>
        <w:t>ouncil bank statement</w:t>
      </w:r>
      <w:r w:rsidR="00917198">
        <w:rPr>
          <w:rFonts w:ascii="Arial" w:hAnsi="Arial" w:cs="Arial"/>
          <w:b/>
        </w:rPr>
        <w:t>s</w:t>
      </w:r>
      <w:r w:rsidR="00620672">
        <w:rPr>
          <w:rFonts w:ascii="Arial" w:hAnsi="Arial" w:cs="Arial"/>
          <w:b/>
        </w:rPr>
        <w:t xml:space="preserve"> and presented to the Council</w:t>
      </w:r>
      <w:r w:rsidR="00917198">
        <w:rPr>
          <w:rFonts w:ascii="Arial" w:hAnsi="Arial" w:cs="Arial"/>
          <w:b/>
        </w:rPr>
        <w:t>.</w:t>
      </w:r>
    </w:p>
    <w:p w14:paraId="0E202E2C" w14:textId="444D96DE" w:rsidR="00A35734" w:rsidRDefault="00A35734" w:rsidP="00A35734">
      <w:pPr>
        <w:pStyle w:val="NoSpacing"/>
        <w:rPr>
          <w:rFonts w:ascii="Arial" w:hAnsi="Arial" w:cs="Arial"/>
          <w:b/>
          <w:bCs/>
        </w:rPr>
      </w:pPr>
      <w:r>
        <w:rPr>
          <w:rFonts w:ascii="Arial" w:hAnsi="Arial" w:cs="Arial"/>
          <w:b/>
          <w:bCs/>
        </w:rPr>
        <w:t xml:space="preserve">b) </w:t>
      </w:r>
      <w:r w:rsidR="00700F02" w:rsidRPr="008348E7">
        <w:rPr>
          <w:rFonts w:ascii="Arial" w:hAnsi="Arial" w:cs="Arial"/>
          <w:b/>
          <w:bCs/>
        </w:rPr>
        <w:t xml:space="preserve">The payments totalling £ </w:t>
      </w:r>
      <w:r w:rsidR="005316E4">
        <w:rPr>
          <w:rFonts w:ascii="Arial" w:hAnsi="Arial" w:cs="Arial"/>
          <w:b/>
          <w:bCs/>
        </w:rPr>
        <w:t>3,</w:t>
      </w:r>
      <w:r w:rsidR="00A716DF">
        <w:rPr>
          <w:rFonts w:ascii="Arial" w:hAnsi="Arial" w:cs="Arial"/>
          <w:b/>
          <w:bCs/>
        </w:rPr>
        <w:t>079.34</w:t>
      </w:r>
      <w:r w:rsidR="00ED258C">
        <w:rPr>
          <w:rFonts w:ascii="Arial" w:hAnsi="Arial" w:cs="Arial"/>
          <w:b/>
          <w:bCs/>
        </w:rPr>
        <w:t xml:space="preserve"> </w:t>
      </w:r>
      <w:r w:rsidR="00700F02" w:rsidRPr="008348E7">
        <w:rPr>
          <w:rFonts w:ascii="Arial" w:hAnsi="Arial" w:cs="Arial"/>
          <w:b/>
          <w:bCs/>
        </w:rPr>
        <w:t>were agreed</w:t>
      </w:r>
      <w:r w:rsidR="00EB6EB0">
        <w:rPr>
          <w:rFonts w:ascii="Arial" w:hAnsi="Arial" w:cs="Arial"/>
          <w:b/>
          <w:bCs/>
        </w:rPr>
        <w:t xml:space="preserve"> and </w:t>
      </w:r>
      <w:r w:rsidR="00743017">
        <w:rPr>
          <w:rFonts w:ascii="Arial" w:hAnsi="Arial" w:cs="Arial"/>
          <w:b/>
          <w:bCs/>
        </w:rPr>
        <w:t xml:space="preserve">the budget for 2021/22, as at the end of </w:t>
      </w:r>
      <w:r w:rsidR="00A716DF">
        <w:rPr>
          <w:rFonts w:ascii="Arial" w:hAnsi="Arial" w:cs="Arial"/>
          <w:b/>
          <w:bCs/>
        </w:rPr>
        <w:t xml:space="preserve">December </w:t>
      </w:r>
      <w:r w:rsidR="004F121D">
        <w:rPr>
          <w:rFonts w:ascii="Arial" w:hAnsi="Arial" w:cs="Arial"/>
          <w:b/>
          <w:bCs/>
        </w:rPr>
        <w:t>2021</w:t>
      </w:r>
      <w:r w:rsidR="003F5915">
        <w:rPr>
          <w:rFonts w:ascii="Arial" w:hAnsi="Arial" w:cs="Arial"/>
          <w:b/>
          <w:bCs/>
        </w:rPr>
        <w:t xml:space="preserve"> </w:t>
      </w:r>
      <w:r w:rsidR="000820DB">
        <w:rPr>
          <w:rFonts w:ascii="Arial" w:hAnsi="Arial" w:cs="Arial"/>
          <w:b/>
          <w:bCs/>
        </w:rPr>
        <w:t>were</w:t>
      </w:r>
      <w:r w:rsidR="00743017">
        <w:rPr>
          <w:rFonts w:ascii="Arial" w:hAnsi="Arial" w:cs="Arial"/>
          <w:b/>
          <w:bCs/>
        </w:rPr>
        <w:t xml:space="preserve"> </w:t>
      </w:r>
      <w:r w:rsidR="004E5872">
        <w:rPr>
          <w:rFonts w:ascii="Arial" w:hAnsi="Arial" w:cs="Arial"/>
          <w:b/>
          <w:bCs/>
        </w:rPr>
        <w:t>resolved.</w:t>
      </w:r>
    </w:p>
    <w:tbl>
      <w:tblPr>
        <w:tblStyle w:val="TableGrid"/>
        <w:tblW w:w="0" w:type="auto"/>
        <w:tblLook w:val="04A0" w:firstRow="1" w:lastRow="0" w:firstColumn="1" w:lastColumn="0" w:noHBand="0" w:noVBand="1"/>
      </w:tblPr>
      <w:tblGrid>
        <w:gridCol w:w="3005"/>
        <w:gridCol w:w="3005"/>
        <w:gridCol w:w="3006"/>
      </w:tblGrid>
      <w:tr w:rsidR="00A716DF" w14:paraId="1789F9DD" w14:textId="77777777" w:rsidTr="00A716DF">
        <w:tc>
          <w:tcPr>
            <w:tcW w:w="3005" w:type="dxa"/>
          </w:tcPr>
          <w:p w14:paraId="2F19BBB0" w14:textId="0B40527A" w:rsidR="00A716DF" w:rsidRDefault="008B7EE4" w:rsidP="00A35734">
            <w:pPr>
              <w:pStyle w:val="NoSpacing"/>
              <w:rPr>
                <w:rFonts w:ascii="Arial" w:hAnsi="Arial" w:cs="Arial"/>
                <w:b/>
                <w:bCs/>
              </w:rPr>
            </w:pPr>
            <w:r>
              <w:rPr>
                <w:rFonts w:ascii="Arial" w:hAnsi="Arial" w:cs="Arial"/>
                <w:b/>
                <w:bCs/>
              </w:rPr>
              <w:t xml:space="preserve">Payee </w:t>
            </w:r>
          </w:p>
        </w:tc>
        <w:tc>
          <w:tcPr>
            <w:tcW w:w="3005" w:type="dxa"/>
          </w:tcPr>
          <w:p w14:paraId="09421466" w14:textId="649F7673" w:rsidR="00A716DF" w:rsidRDefault="008B7EE4" w:rsidP="00A35734">
            <w:pPr>
              <w:pStyle w:val="NoSpacing"/>
              <w:rPr>
                <w:rFonts w:ascii="Arial" w:hAnsi="Arial" w:cs="Arial"/>
                <w:b/>
                <w:bCs/>
              </w:rPr>
            </w:pPr>
            <w:r>
              <w:rPr>
                <w:rFonts w:ascii="Arial" w:hAnsi="Arial" w:cs="Arial"/>
                <w:b/>
                <w:bCs/>
              </w:rPr>
              <w:t>Reason for Expenditure</w:t>
            </w:r>
          </w:p>
        </w:tc>
        <w:tc>
          <w:tcPr>
            <w:tcW w:w="3006" w:type="dxa"/>
          </w:tcPr>
          <w:p w14:paraId="47154F24" w14:textId="2679177C" w:rsidR="00A716DF" w:rsidRDefault="008B7EE4" w:rsidP="00A35734">
            <w:pPr>
              <w:pStyle w:val="NoSpacing"/>
              <w:rPr>
                <w:rFonts w:ascii="Arial" w:hAnsi="Arial" w:cs="Arial"/>
                <w:b/>
                <w:bCs/>
              </w:rPr>
            </w:pPr>
            <w:r>
              <w:rPr>
                <w:rFonts w:ascii="Arial" w:hAnsi="Arial" w:cs="Arial"/>
                <w:b/>
                <w:bCs/>
              </w:rPr>
              <w:t>Amount</w:t>
            </w:r>
          </w:p>
        </w:tc>
      </w:tr>
      <w:tr w:rsidR="00A716DF" w14:paraId="51C189AB" w14:textId="77777777" w:rsidTr="00A716DF">
        <w:tc>
          <w:tcPr>
            <w:tcW w:w="3005" w:type="dxa"/>
          </w:tcPr>
          <w:p w14:paraId="23434856" w14:textId="68375627" w:rsidR="00A716DF" w:rsidRDefault="008B7EE4" w:rsidP="00A35734">
            <w:pPr>
              <w:pStyle w:val="NoSpacing"/>
              <w:rPr>
                <w:rFonts w:ascii="Arial" w:hAnsi="Arial" w:cs="Arial"/>
                <w:b/>
                <w:bCs/>
              </w:rPr>
            </w:pPr>
            <w:r>
              <w:rPr>
                <w:rFonts w:ascii="Arial" w:hAnsi="Arial" w:cs="Arial"/>
                <w:b/>
                <w:bCs/>
              </w:rPr>
              <w:t>Cllr Jacqui Smith</w:t>
            </w:r>
          </w:p>
        </w:tc>
        <w:tc>
          <w:tcPr>
            <w:tcW w:w="3005" w:type="dxa"/>
          </w:tcPr>
          <w:p w14:paraId="673AD5CB" w14:textId="2DBA191C" w:rsidR="00A716DF" w:rsidRDefault="008B7EE4" w:rsidP="00A35734">
            <w:pPr>
              <w:pStyle w:val="NoSpacing"/>
              <w:rPr>
                <w:rFonts w:ascii="Arial" w:hAnsi="Arial" w:cs="Arial"/>
                <w:b/>
                <w:bCs/>
              </w:rPr>
            </w:pPr>
            <w:r>
              <w:rPr>
                <w:rFonts w:ascii="Arial" w:hAnsi="Arial" w:cs="Arial"/>
                <w:b/>
                <w:bCs/>
              </w:rPr>
              <w:t>Expenses</w:t>
            </w:r>
          </w:p>
        </w:tc>
        <w:tc>
          <w:tcPr>
            <w:tcW w:w="3006" w:type="dxa"/>
          </w:tcPr>
          <w:p w14:paraId="5728C2AF" w14:textId="3CE67307" w:rsidR="00A716DF" w:rsidRDefault="008B7EE4" w:rsidP="00A35734">
            <w:pPr>
              <w:pStyle w:val="NoSpacing"/>
              <w:rPr>
                <w:rFonts w:ascii="Arial" w:hAnsi="Arial" w:cs="Arial"/>
                <w:b/>
                <w:bCs/>
              </w:rPr>
            </w:pPr>
            <w:r>
              <w:rPr>
                <w:rFonts w:ascii="Arial" w:hAnsi="Arial" w:cs="Arial"/>
                <w:b/>
                <w:bCs/>
              </w:rPr>
              <w:t>£56.79</w:t>
            </w:r>
          </w:p>
        </w:tc>
      </w:tr>
      <w:tr w:rsidR="00A716DF" w14:paraId="461457F0" w14:textId="77777777" w:rsidTr="00A716DF">
        <w:tc>
          <w:tcPr>
            <w:tcW w:w="3005" w:type="dxa"/>
          </w:tcPr>
          <w:p w14:paraId="08CB33A6" w14:textId="1FA29E72" w:rsidR="00A716DF" w:rsidRDefault="008B7EE4" w:rsidP="00A35734">
            <w:pPr>
              <w:pStyle w:val="NoSpacing"/>
              <w:rPr>
                <w:rFonts w:ascii="Arial" w:hAnsi="Arial" w:cs="Arial"/>
                <w:b/>
                <w:bCs/>
              </w:rPr>
            </w:pPr>
            <w:r>
              <w:rPr>
                <w:rFonts w:ascii="Arial" w:hAnsi="Arial" w:cs="Arial"/>
                <w:b/>
                <w:bCs/>
              </w:rPr>
              <w:t>Associated Waste</w:t>
            </w:r>
          </w:p>
        </w:tc>
        <w:tc>
          <w:tcPr>
            <w:tcW w:w="3005" w:type="dxa"/>
          </w:tcPr>
          <w:p w14:paraId="76892890" w14:textId="19CB0B34" w:rsidR="00A716DF" w:rsidRDefault="008B7EE4" w:rsidP="00A35734">
            <w:pPr>
              <w:pStyle w:val="NoSpacing"/>
              <w:rPr>
                <w:rFonts w:ascii="Arial" w:hAnsi="Arial" w:cs="Arial"/>
                <w:b/>
                <w:bCs/>
              </w:rPr>
            </w:pPr>
            <w:r>
              <w:rPr>
                <w:rFonts w:ascii="Arial" w:hAnsi="Arial" w:cs="Arial"/>
                <w:b/>
                <w:bCs/>
              </w:rPr>
              <w:t>Village Hall waste removal</w:t>
            </w:r>
          </w:p>
        </w:tc>
        <w:tc>
          <w:tcPr>
            <w:tcW w:w="3006" w:type="dxa"/>
          </w:tcPr>
          <w:p w14:paraId="06E62489" w14:textId="36C6FD0C" w:rsidR="00A716DF" w:rsidRDefault="008B7EE4" w:rsidP="00A35734">
            <w:pPr>
              <w:pStyle w:val="NoSpacing"/>
              <w:rPr>
                <w:rFonts w:ascii="Arial" w:hAnsi="Arial" w:cs="Arial"/>
                <w:b/>
                <w:bCs/>
              </w:rPr>
            </w:pPr>
            <w:r>
              <w:rPr>
                <w:rFonts w:ascii="Arial" w:hAnsi="Arial" w:cs="Arial"/>
                <w:b/>
                <w:bCs/>
              </w:rPr>
              <w:t>£55.99</w:t>
            </w:r>
          </w:p>
        </w:tc>
      </w:tr>
      <w:tr w:rsidR="00A716DF" w14:paraId="730CF0EF" w14:textId="77777777" w:rsidTr="00A716DF">
        <w:tc>
          <w:tcPr>
            <w:tcW w:w="3005" w:type="dxa"/>
          </w:tcPr>
          <w:p w14:paraId="157E668F" w14:textId="44901389" w:rsidR="00A716DF" w:rsidRDefault="008B7EE4" w:rsidP="00A35734">
            <w:pPr>
              <w:pStyle w:val="NoSpacing"/>
              <w:rPr>
                <w:rFonts w:ascii="Arial" w:hAnsi="Arial" w:cs="Arial"/>
                <w:b/>
                <w:bCs/>
              </w:rPr>
            </w:pPr>
            <w:r>
              <w:rPr>
                <w:rFonts w:ascii="Arial" w:hAnsi="Arial" w:cs="Arial"/>
                <w:b/>
                <w:bCs/>
              </w:rPr>
              <w:t xml:space="preserve">The Village Hall </w:t>
            </w:r>
          </w:p>
        </w:tc>
        <w:tc>
          <w:tcPr>
            <w:tcW w:w="3005" w:type="dxa"/>
          </w:tcPr>
          <w:p w14:paraId="2D3143A8" w14:textId="6A5FD1AB" w:rsidR="00A716DF" w:rsidRDefault="008B7EE4" w:rsidP="00A35734">
            <w:pPr>
              <w:pStyle w:val="NoSpacing"/>
              <w:rPr>
                <w:rFonts w:ascii="Arial" w:hAnsi="Arial" w:cs="Arial"/>
                <w:b/>
                <w:bCs/>
              </w:rPr>
            </w:pPr>
            <w:r>
              <w:rPr>
                <w:rFonts w:ascii="Arial" w:hAnsi="Arial" w:cs="Arial"/>
                <w:b/>
                <w:bCs/>
              </w:rPr>
              <w:t xml:space="preserve">Room </w:t>
            </w:r>
            <w:proofErr w:type="gramStart"/>
            <w:r>
              <w:rPr>
                <w:rFonts w:ascii="Arial" w:hAnsi="Arial" w:cs="Arial"/>
                <w:b/>
                <w:bCs/>
              </w:rPr>
              <w:t>hire</w:t>
            </w:r>
            <w:proofErr w:type="gramEnd"/>
          </w:p>
        </w:tc>
        <w:tc>
          <w:tcPr>
            <w:tcW w:w="3006" w:type="dxa"/>
          </w:tcPr>
          <w:p w14:paraId="55FD575A" w14:textId="53BE2596" w:rsidR="00A716DF" w:rsidRDefault="008B7EE4" w:rsidP="00A35734">
            <w:pPr>
              <w:pStyle w:val="NoSpacing"/>
              <w:rPr>
                <w:rFonts w:ascii="Arial" w:hAnsi="Arial" w:cs="Arial"/>
                <w:b/>
                <w:bCs/>
              </w:rPr>
            </w:pPr>
            <w:r>
              <w:rPr>
                <w:rFonts w:ascii="Arial" w:hAnsi="Arial" w:cs="Arial"/>
                <w:b/>
                <w:bCs/>
              </w:rPr>
              <w:t>£18.75</w:t>
            </w:r>
          </w:p>
        </w:tc>
      </w:tr>
      <w:tr w:rsidR="00A716DF" w14:paraId="3839B760" w14:textId="77777777" w:rsidTr="00A716DF">
        <w:tc>
          <w:tcPr>
            <w:tcW w:w="3005" w:type="dxa"/>
          </w:tcPr>
          <w:p w14:paraId="5283E77A" w14:textId="2A47414E" w:rsidR="00A716DF" w:rsidRDefault="008B7EE4" w:rsidP="00A35734">
            <w:pPr>
              <w:pStyle w:val="NoSpacing"/>
              <w:rPr>
                <w:rFonts w:ascii="Arial" w:hAnsi="Arial" w:cs="Arial"/>
                <w:b/>
                <w:bCs/>
              </w:rPr>
            </w:pPr>
            <w:r>
              <w:rPr>
                <w:rFonts w:ascii="Arial" w:hAnsi="Arial" w:cs="Arial"/>
                <w:b/>
                <w:bCs/>
              </w:rPr>
              <w:t>Fenland Leisure Products</w:t>
            </w:r>
          </w:p>
        </w:tc>
        <w:tc>
          <w:tcPr>
            <w:tcW w:w="3005" w:type="dxa"/>
          </w:tcPr>
          <w:p w14:paraId="29540777" w14:textId="459C161C" w:rsidR="00A716DF" w:rsidRDefault="008B7EE4" w:rsidP="00A35734">
            <w:pPr>
              <w:pStyle w:val="NoSpacing"/>
              <w:rPr>
                <w:rFonts w:ascii="Arial" w:hAnsi="Arial" w:cs="Arial"/>
                <w:b/>
                <w:bCs/>
              </w:rPr>
            </w:pPr>
            <w:r>
              <w:rPr>
                <w:rFonts w:ascii="Arial" w:hAnsi="Arial" w:cs="Arial"/>
                <w:b/>
                <w:bCs/>
              </w:rPr>
              <w:t>Zip wire replacement seat</w:t>
            </w:r>
          </w:p>
        </w:tc>
        <w:tc>
          <w:tcPr>
            <w:tcW w:w="3006" w:type="dxa"/>
          </w:tcPr>
          <w:p w14:paraId="17AF3966" w14:textId="0F73DFE5" w:rsidR="00A716DF" w:rsidRDefault="008B7EE4" w:rsidP="00A35734">
            <w:pPr>
              <w:pStyle w:val="NoSpacing"/>
              <w:rPr>
                <w:rFonts w:ascii="Arial" w:hAnsi="Arial" w:cs="Arial"/>
                <w:b/>
                <w:bCs/>
              </w:rPr>
            </w:pPr>
            <w:r>
              <w:rPr>
                <w:rFonts w:ascii="Arial" w:hAnsi="Arial" w:cs="Arial"/>
                <w:b/>
                <w:bCs/>
              </w:rPr>
              <w:t>£80.60</w:t>
            </w:r>
          </w:p>
        </w:tc>
      </w:tr>
      <w:tr w:rsidR="00A716DF" w14:paraId="77DD9582" w14:textId="77777777" w:rsidTr="00A716DF">
        <w:tc>
          <w:tcPr>
            <w:tcW w:w="3005" w:type="dxa"/>
          </w:tcPr>
          <w:p w14:paraId="193CB5FE" w14:textId="32CF5857" w:rsidR="00A716DF" w:rsidRDefault="008B7EE4" w:rsidP="00A35734">
            <w:pPr>
              <w:pStyle w:val="NoSpacing"/>
              <w:rPr>
                <w:rFonts w:ascii="Arial" w:hAnsi="Arial" w:cs="Arial"/>
                <w:b/>
                <w:bCs/>
              </w:rPr>
            </w:pPr>
            <w:r>
              <w:rPr>
                <w:rFonts w:ascii="Arial" w:hAnsi="Arial" w:cs="Arial"/>
                <w:b/>
                <w:bCs/>
              </w:rPr>
              <w:t>Sheila Salvin</w:t>
            </w:r>
          </w:p>
        </w:tc>
        <w:tc>
          <w:tcPr>
            <w:tcW w:w="3005" w:type="dxa"/>
          </w:tcPr>
          <w:p w14:paraId="491E9C20" w14:textId="18CCF5F2" w:rsidR="00A716DF" w:rsidRDefault="008B7EE4" w:rsidP="00A35734">
            <w:pPr>
              <w:pStyle w:val="NoSpacing"/>
              <w:rPr>
                <w:rFonts w:ascii="Arial" w:hAnsi="Arial" w:cs="Arial"/>
                <w:b/>
                <w:bCs/>
              </w:rPr>
            </w:pPr>
            <w:r>
              <w:rPr>
                <w:rFonts w:ascii="Arial" w:hAnsi="Arial" w:cs="Arial"/>
                <w:b/>
                <w:bCs/>
              </w:rPr>
              <w:t>Footpath walker</w:t>
            </w:r>
            <w:r w:rsidR="00702D9F">
              <w:rPr>
                <w:rFonts w:ascii="Arial" w:hAnsi="Arial" w:cs="Arial"/>
                <w:b/>
                <w:bCs/>
              </w:rPr>
              <w:t>- annual fee</w:t>
            </w:r>
          </w:p>
        </w:tc>
        <w:tc>
          <w:tcPr>
            <w:tcW w:w="3006" w:type="dxa"/>
          </w:tcPr>
          <w:p w14:paraId="36586313" w14:textId="22F0F305" w:rsidR="00A716DF" w:rsidRDefault="008B7EE4" w:rsidP="00A35734">
            <w:pPr>
              <w:pStyle w:val="NoSpacing"/>
              <w:rPr>
                <w:rFonts w:ascii="Arial" w:hAnsi="Arial" w:cs="Arial"/>
                <w:b/>
                <w:bCs/>
              </w:rPr>
            </w:pPr>
            <w:r>
              <w:rPr>
                <w:rFonts w:ascii="Arial" w:hAnsi="Arial" w:cs="Arial"/>
                <w:b/>
                <w:bCs/>
              </w:rPr>
              <w:t>£</w:t>
            </w:r>
            <w:r w:rsidR="00702D9F">
              <w:rPr>
                <w:rFonts w:ascii="Arial" w:hAnsi="Arial" w:cs="Arial"/>
                <w:b/>
                <w:bCs/>
              </w:rPr>
              <w:t>700</w:t>
            </w:r>
          </w:p>
        </w:tc>
      </w:tr>
      <w:tr w:rsidR="00A716DF" w14:paraId="14B42F30" w14:textId="77777777" w:rsidTr="00A716DF">
        <w:tc>
          <w:tcPr>
            <w:tcW w:w="3005" w:type="dxa"/>
          </w:tcPr>
          <w:p w14:paraId="0ABD929E" w14:textId="4216B9AD" w:rsidR="00A716DF" w:rsidRDefault="00702D9F" w:rsidP="00A35734">
            <w:pPr>
              <w:pStyle w:val="NoSpacing"/>
              <w:rPr>
                <w:rFonts w:ascii="Arial" w:hAnsi="Arial" w:cs="Arial"/>
                <w:b/>
                <w:bCs/>
              </w:rPr>
            </w:pPr>
            <w:r>
              <w:rPr>
                <w:rFonts w:ascii="Arial" w:hAnsi="Arial" w:cs="Arial"/>
                <w:b/>
                <w:bCs/>
              </w:rPr>
              <w:t>Cllr Crossley-Rudd</w:t>
            </w:r>
          </w:p>
        </w:tc>
        <w:tc>
          <w:tcPr>
            <w:tcW w:w="3005" w:type="dxa"/>
          </w:tcPr>
          <w:p w14:paraId="25AE6A94" w14:textId="4D1B58A8" w:rsidR="00A716DF" w:rsidRDefault="00702D9F" w:rsidP="00A35734">
            <w:pPr>
              <w:pStyle w:val="NoSpacing"/>
              <w:rPr>
                <w:rFonts w:ascii="Arial" w:hAnsi="Arial" w:cs="Arial"/>
                <w:b/>
                <w:bCs/>
              </w:rPr>
            </w:pPr>
            <w:r>
              <w:rPr>
                <w:rFonts w:ascii="Arial" w:hAnsi="Arial" w:cs="Arial"/>
                <w:b/>
                <w:bCs/>
              </w:rPr>
              <w:t>Christmas event expenses</w:t>
            </w:r>
          </w:p>
        </w:tc>
        <w:tc>
          <w:tcPr>
            <w:tcW w:w="3006" w:type="dxa"/>
          </w:tcPr>
          <w:p w14:paraId="2F3B6591" w14:textId="43AD47F0" w:rsidR="00A716DF" w:rsidRDefault="00702D9F" w:rsidP="00A35734">
            <w:pPr>
              <w:pStyle w:val="NoSpacing"/>
              <w:rPr>
                <w:rFonts w:ascii="Arial" w:hAnsi="Arial" w:cs="Arial"/>
                <w:b/>
                <w:bCs/>
              </w:rPr>
            </w:pPr>
            <w:r>
              <w:rPr>
                <w:rFonts w:ascii="Arial" w:hAnsi="Arial" w:cs="Arial"/>
                <w:b/>
                <w:bCs/>
              </w:rPr>
              <w:t>£63.98</w:t>
            </w:r>
          </w:p>
        </w:tc>
      </w:tr>
      <w:tr w:rsidR="00A716DF" w14:paraId="2ABE7781" w14:textId="77777777" w:rsidTr="00A716DF">
        <w:tc>
          <w:tcPr>
            <w:tcW w:w="3005" w:type="dxa"/>
          </w:tcPr>
          <w:p w14:paraId="5F83112A" w14:textId="6E95DECB" w:rsidR="00A716DF" w:rsidRDefault="00702D9F" w:rsidP="00A35734">
            <w:pPr>
              <w:pStyle w:val="NoSpacing"/>
              <w:rPr>
                <w:rFonts w:ascii="Arial" w:hAnsi="Arial" w:cs="Arial"/>
                <w:b/>
                <w:bCs/>
              </w:rPr>
            </w:pPr>
            <w:r>
              <w:rPr>
                <w:rFonts w:ascii="Arial" w:hAnsi="Arial" w:cs="Arial"/>
                <w:b/>
                <w:bCs/>
              </w:rPr>
              <w:t>Staff salaries</w:t>
            </w:r>
          </w:p>
        </w:tc>
        <w:tc>
          <w:tcPr>
            <w:tcW w:w="3005" w:type="dxa"/>
          </w:tcPr>
          <w:p w14:paraId="42365219" w14:textId="3BBD8D78" w:rsidR="00A716DF" w:rsidRDefault="00702D9F" w:rsidP="00A35734">
            <w:pPr>
              <w:pStyle w:val="NoSpacing"/>
              <w:rPr>
                <w:rFonts w:ascii="Arial" w:hAnsi="Arial" w:cs="Arial"/>
                <w:b/>
                <w:bCs/>
              </w:rPr>
            </w:pPr>
            <w:r>
              <w:rPr>
                <w:rFonts w:ascii="Arial" w:hAnsi="Arial" w:cs="Arial"/>
                <w:b/>
                <w:bCs/>
              </w:rPr>
              <w:t>3 members of staff</w:t>
            </w:r>
          </w:p>
        </w:tc>
        <w:tc>
          <w:tcPr>
            <w:tcW w:w="3006" w:type="dxa"/>
          </w:tcPr>
          <w:p w14:paraId="38F85AC1" w14:textId="4AA0501A" w:rsidR="00A716DF" w:rsidRDefault="00702D9F" w:rsidP="00A35734">
            <w:pPr>
              <w:pStyle w:val="NoSpacing"/>
              <w:rPr>
                <w:rFonts w:ascii="Arial" w:hAnsi="Arial" w:cs="Arial"/>
                <w:b/>
                <w:bCs/>
              </w:rPr>
            </w:pPr>
            <w:r>
              <w:rPr>
                <w:rFonts w:ascii="Arial" w:hAnsi="Arial" w:cs="Arial"/>
                <w:b/>
                <w:bCs/>
              </w:rPr>
              <w:t>£1,479.94</w:t>
            </w:r>
          </w:p>
        </w:tc>
      </w:tr>
      <w:tr w:rsidR="00A716DF" w14:paraId="58D25CB0" w14:textId="77777777" w:rsidTr="00A716DF">
        <w:tc>
          <w:tcPr>
            <w:tcW w:w="3005" w:type="dxa"/>
          </w:tcPr>
          <w:p w14:paraId="67FB5E16" w14:textId="6BDB43EE" w:rsidR="00A716DF" w:rsidRDefault="00702D9F" w:rsidP="00A35734">
            <w:pPr>
              <w:pStyle w:val="NoSpacing"/>
              <w:rPr>
                <w:rFonts w:ascii="Arial" w:hAnsi="Arial" w:cs="Arial"/>
                <w:b/>
                <w:bCs/>
              </w:rPr>
            </w:pPr>
            <w:r>
              <w:rPr>
                <w:rFonts w:ascii="Arial" w:hAnsi="Arial" w:cs="Arial"/>
                <w:b/>
                <w:bCs/>
              </w:rPr>
              <w:t>Village Clerk</w:t>
            </w:r>
          </w:p>
        </w:tc>
        <w:tc>
          <w:tcPr>
            <w:tcW w:w="3005" w:type="dxa"/>
          </w:tcPr>
          <w:p w14:paraId="3155641C" w14:textId="441D6674" w:rsidR="00A716DF" w:rsidRDefault="00702D9F" w:rsidP="00A35734">
            <w:pPr>
              <w:pStyle w:val="NoSpacing"/>
              <w:rPr>
                <w:rFonts w:ascii="Arial" w:hAnsi="Arial" w:cs="Arial"/>
                <w:b/>
                <w:bCs/>
              </w:rPr>
            </w:pPr>
            <w:r>
              <w:rPr>
                <w:rFonts w:ascii="Arial" w:hAnsi="Arial" w:cs="Arial"/>
                <w:b/>
                <w:bCs/>
              </w:rPr>
              <w:t>Expenses</w:t>
            </w:r>
          </w:p>
        </w:tc>
        <w:tc>
          <w:tcPr>
            <w:tcW w:w="3006" w:type="dxa"/>
          </w:tcPr>
          <w:p w14:paraId="33EE5226" w14:textId="26B186EB" w:rsidR="00A716DF" w:rsidRDefault="00702D9F" w:rsidP="00A35734">
            <w:pPr>
              <w:pStyle w:val="NoSpacing"/>
              <w:rPr>
                <w:rFonts w:ascii="Arial" w:hAnsi="Arial" w:cs="Arial"/>
                <w:b/>
                <w:bCs/>
              </w:rPr>
            </w:pPr>
            <w:r>
              <w:rPr>
                <w:rFonts w:ascii="Arial" w:hAnsi="Arial" w:cs="Arial"/>
                <w:b/>
                <w:bCs/>
              </w:rPr>
              <w:t>£83.60</w:t>
            </w:r>
          </w:p>
        </w:tc>
      </w:tr>
      <w:tr w:rsidR="00A716DF" w14:paraId="32B0B23E" w14:textId="77777777" w:rsidTr="00A716DF">
        <w:tc>
          <w:tcPr>
            <w:tcW w:w="3005" w:type="dxa"/>
          </w:tcPr>
          <w:p w14:paraId="193AA076" w14:textId="1295AADD" w:rsidR="00A716DF" w:rsidRDefault="00702D9F" w:rsidP="00A35734">
            <w:pPr>
              <w:pStyle w:val="NoSpacing"/>
              <w:rPr>
                <w:rFonts w:ascii="Arial" w:hAnsi="Arial" w:cs="Arial"/>
                <w:b/>
                <w:bCs/>
              </w:rPr>
            </w:pPr>
            <w:r>
              <w:rPr>
                <w:rFonts w:ascii="Arial" w:hAnsi="Arial" w:cs="Arial"/>
                <w:b/>
                <w:bCs/>
              </w:rPr>
              <w:t>HMRC</w:t>
            </w:r>
          </w:p>
        </w:tc>
        <w:tc>
          <w:tcPr>
            <w:tcW w:w="3005" w:type="dxa"/>
          </w:tcPr>
          <w:p w14:paraId="792A7E25" w14:textId="700E6D7A" w:rsidR="00A716DF" w:rsidRDefault="00702D9F" w:rsidP="00A35734">
            <w:pPr>
              <w:pStyle w:val="NoSpacing"/>
              <w:rPr>
                <w:rFonts w:ascii="Arial" w:hAnsi="Arial" w:cs="Arial"/>
                <w:b/>
                <w:bCs/>
              </w:rPr>
            </w:pPr>
            <w:r>
              <w:rPr>
                <w:rFonts w:ascii="Arial" w:hAnsi="Arial" w:cs="Arial"/>
                <w:b/>
                <w:bCs/>
              </w:rPr>
              <w:t>Tax and NI</w:t>
            </w:r>
          </w:p>
        </w:tc>
        <w:tc>
          <w:tcPr>
            <w:tcW w:w="3006" w:type="dxa"/>
          </w:tcPr>
          <w:p w14:paraId="6E3642E1" w14:textId="4E59ECF8" w:rsidR="00A716DF" w:rsidRDefault="00702D9F" w:rsidP="00A35734">
            <w:pPr>
              <w:pStyle w:val="NoSpacing"/>
              <w:rPr>
                <w:rFonts w:ascii="Arial" w:hAnsi="Arial" w:cs="Arial"/>
                <w:b/>
                <w:bCs/>
              </w:rPr>
            </w:pPr>
            <w:r>
              <w:rPr>
                <w:rFonts w:ascii="Arial" w:hAnsi="Arial" w:cs="Arial"/>
                <w:b/>
                <w:bCs/>
              </w:rPr>
              <w:t>£224.99</w:t>
            </w:r>
          </w:p>
        </w:tc>
      </w:tr>
      <w:tr w:rsidR="00A716DF" w14:paraId="069D3922" w14:textId="77777777" w:rsidTr="00A716DF">
        <w:tc>
          <w:tcPr>
            <w:tcW w:w="3005" w:type="dxa"/>
          </w:tcPr>
          <w:p w14:paraId="3FB2BBC8" w14:textId="3DA0ABC6" w:rsidR="00A716DF" w:rsidRDefault="00702D9F" w:rsidP="00A35734">
            <w:pPr>
              <w:pStyle w:val="NoSpacing"/>
              <w:rPr>
                <w:rFonts w:ascii="Arial" w:hAnsi="Arial" w:cs="Arial"/>
                <w:b/>
                <w:bCs/>
              </w:rPr>
            </w:pPr>
            <w:r>
              <w:rPr>
                <w:rFonts w:ascii="Arial" w:hAnsi="Arial" w:cs="Arial"/>
                <w:b/>
                <w:bCs/>
              </w:rPr>
              <w:t>Ashleigh Signs</w:t>
            </w:r>
          </w:p>
        </w:tc>
        <w:tc>
          <w:tcPr>
            <w:tcW w:w="3005" w:type="dxa"/>
          </w:tcPr>
          <w:p w14:paraId="46DAB788" w14:textId="33102AC7" w:rsidR="00A716DF" w:rsidRDefault="00702D9F" w:rsidP="00A35734">
            <w:pPr>
              <w:pStyle w:val="NoSpacing"/>
              <w:rPr>
                <w:rFonts w:ascii="Arial" w:hAnsi="Arial" w:cs="Arial"/>
                <w:b/>
                <w:bCs/>
              </w:rPr>
            </w:pPr>
            <w:r>
              <w:rPr>
                <w:rFonts w:ascii="Arial" w:hAnsi="Arial" w:cs="Arial"/>
                <w:b/>
                <w:bCs/>
              </w:rPr>
              <w:t>Sign repair</w:t>
            </w:r>
          </w:p>
        </w:tc>
        <w:tc>
          <w:tcPr>
            <w:tcW w:w="3006" w:type="dxa"/>
          </w:tcPr>
          <w:p w14:paraId="4FBFA802" w14:textId="5881DBBC" w:rsidR="00A716DF" w:rsidRDefault="00702D9F" w:rsidP="00A35734">
            <w:pPr>
              <w:pStyle w:val="NoSpacing"/>
              <w:rPr>
                <w:rFonts w:ascii="Arial" w:hAnsi="Arial" w:cs="Arial"/>
                <w:b/>
                <w:bCs/>
              </w:rPr>
            </w:pPr>
            <w:r>
              <w:rPr>
                <w:rFonts w:ascii="Arial" w:hAnsi="Arial" w:cs="Arial"/>
                <w:b/>
                <w:bCs/>
              </w:rPr>
              <w:t>£303.60</w:t>
            </w:r>
          </w:p>
        </w:tc>
      </w:tr>
      <w:tr w:rsidR="00A716DF" w14:paraId="1D9A491C" w14:textId="77777777" w:rsidTr="00A716DF">
        <w:tc>
          <w:tcPr>
            <w:tcW w:w="3005" w:type="dxa"/>
          </w:tcPr>
          <w:p w14:paraId="58A5901D" w14:textId="286D81FD" w:rsidR="00A716DF" w:rsidRDefault="00702D9F" w:rsidP="00A35734">
            <w:pPr>
              <w:pStyle w:val="NoSpacing"/>
              <w:rPr>
                <w:rFonts w:ascii="Arial" w:hAnsi="Arial" w:cs="Arial"/>
                <w:b/>
                <w:bCs/>
              </w:rPr>
            </w:pPr>
            <w:r>
              <w:rPr>
                <w:rFonts w:ascii="Arial" w:hAnsi="Arial" w:cs="Arial"/>
                <w:b/>
                <w:bCs/>
              </w:rPr>
              <w:t>Virgin Bank</w:t>
            </w:r>
          </w:p>
        </w:tc>
        <w:tc>
          <w:tcPr>
            <w:tcW w:w="3005" w:type="dxa"/>
          </w:tcPr>
          <w:p w14:paraId="62967C4E" w14:textId="249F7C99" w:rsidR="00A716DF" w:rsidRDefault="00702D9F" w:rsidP="00A35734">
            <w:pPr>
              <w:pStyle w:val="NoSpacing"/>
              <w:rPr>
                <w:rFonts w:ascii="Arial" w:hAnsi="Arial" w:cs="Arial"/>
                <w:b/>
                <w:bCs/>
              </w:rPr>
            </w:pPr>
            <w:r>
              <w:rPr>
                <w:rFonts w:ascii="Arial" w:hAnsi="Arial" w:cs="Arial"/>
                <w:b/>
                <w:bCs/>
              </w:rPr>
              <w:t>Charges</w:t>
            </w:r>
          </w:p>
        </w:tc>
        <w:tc>
          <w:tcPr>
            <w:tcW w:w="3006" w:type="dxa"/>
          </w:tcPr>
          <w:p w14:paraId="422B9906" w14:textId="26A920F4" w:rsidR="00A716DF" w:rsidRDefault="00702D9F" w:rsidP="00A35734">
            <w:pPr>
              <w:pStyle w:val="NoSpacing"/>
              <w:rPr>
                <w:rFonts w:ascii="Arial" w:hAnsi="Arial" w:cs="Arial"/>
                <w:b/>
                <w:bCs/>
              </w:rPr>
            </w:pPr>
            <w:r>
              <w:rPr>
                <w:rFonts w:ascii="Arial" w:hAnsi="Arial" w:cs="Arial"/>
                <w:b/>
                <w:bCs/>
              </w:rPr>
              <w:t>£11.10</w:t>
            </w:r>
          </w:p>
        </w:tc>
      </w:tr>
    </w:tbl>
    <w:p w14:paraId="6FA1A2EE" w14:textId="0642F45F" w:rsidR="00A716DF" w:rsidRPr="0090477F" w:rsidRDefault="0090477F" w:rsidP="00A35734">
      <w:pPr>
        <w:pStyle w:val="NoSpacing"/>
        <w:rPr>
          <w:rFonts w:ascii="Arial" w:hAnsi="Arial" w:cs="Arial"/>
        </w:rPr>
      </w:pPr>
      <w:r w:rsidRPr="0090477F">
        <w:rPr>
          <w:rFonts w:ascii="Arial" w:hAnsi="Arial" w:cs="Arial"/>
        </w:rPr>
        <w:t xml:space="preserve">As </w:t>
      </w:r>
      <w:r>
        <w:rPr>
          <w:rFonts w:ascii="Arial" w:hAnsi="Arial" w:cs="Arial"/>
        </w:rPr>
        <w:t xml:space="preserve">part of the budget discussion the purchase of another SID was discussed and </w:t>
      </w:r>
      <w:r w:rsidR="005A36DB">
        <w:rPr>
          <w:rFonts w:ascii="Arial" w:hAnsi="Arial" w:cs="Arial"/>
        </w:rPr>
        <w:t xml:space="preserve">the </w:t>
      </w:r>
      <w:r>
        <w:rPr>
          <w:rFonts w:ascii="Arial" w:hAnsi="Arial" w:cs="Arial"/>
        </w:rPr>
        <w:t>disappointment with the hanging baskets. A site was another SID was further discussed. Unfortunately, a combination of adverse weather conditions and insufficient watering had affected the hanging baskets. The Chair is to investigate reducing the number of baskets and increasing the watering potential for next year.</w:t>
      </w:r>
    </w:p>
    <w:p w14:paraId="33A11B8E" w14:textId="5007BBE0" w:rsidR="00576477" w:rsidRDefault="00BF5005" w:rsidP="00E5328F">
      <w:pPr>
        <w:pStyle w:val="NoSpacing"/>
        <w:rPr>
          <w:rFonts w:ascii="Arial" w:hAnsi="Arial" w:cs="Arial"/>
          <w:b/>
        </w:rPr>
      </w:pPr>
      <w:r>
        <w:rPr>
          <w:rFonts w:ascii="Arial" w:hAnsi="Arial" w:cs="Arial"/>
          <w:b/>
        </w:rPr>
        <w:t>2</w:t>
      </w:r>
      <w:r w:rsidR="00A35734">
        <w:rPr>
          <w:rFonts w:ascii="Arial" w:hAnsi="Arial" w:cs="Arial"/>
          <w:b/>
        </w:rPr>
        <w:t>1.</w:t>
      </w:r>
      <w:r w:rsidR="00793F98">
        <w:rPr>
          <w:rFonts w:ascii="Arial" w:hAnsi="Arial" w:cs="Arial"/>
          <w:b/>
        </w:rPr>
        <w:t>1</w:t>
      </w:r>
      <w:r w:rsidR="0090477F">
        <w:rPr>
          <w:rFonts w:ascii="Arial" w:hAnsi="Arial" w:cs="Arial"/>
          <w:b/>
        </w:rPr>
        <w:t>46</w:t>
      </w:r>
      <w:r w:rsidR="00603128">
        <w:rPr>
          <w:rFonts w:ascii="Arial" w:hAnsi="Arial" w:cs="Arial"/>
          <w:b/>
        </w:rPr>
        <w:t xml:space="preserve"> </w:t>
      </w:r>
      <w:r w:rsidR="004A643F" w:rsidRPr="008E2168">
        <w:rPr>
          <w:rFonts w:ascii="Arial" w:hAnsi="Arial" w:cs="Arial"/>
          <w:b/>
        </w:rPr>
        <w:t>To receive any other co</w:t>
      </w:r>
      <w:r w:rsidR="00DF5CE2" w:rsidRPr="008E2168">
        <w:rPr>
          <w:rFonts w:ascii="Arial" w:hAnsi="Arial" w:cs="Arial"/>
          <w:b/>
        </w:rPr>
        <w:t>rrespondence and communic</w:t>
      </w:r>
      <w:r w:rsidR="00F62A86">
        <w:rPr>
          <w:rFonts w:ascii="Arial" w:hAnsi="Arial" w:cs="Arial"/>
          <w:b/>
        </w:rPr>
        <w:t xml:space="preserve">ations and any further meetings </w:t>
      </w:r>
      <w:r w:rsidR="00DF5CE2" w:rsidRPr="008E2168">
        <w:rPr>
          <w:rFonts w:ascii="Arial" w:hAnsi="Arial" w:cs="Arial"/>
          <w:b/>
        </w:rPr>
        <w:t>attended by Members and the Clerk.</w:t>
      </w:r>
      <w:r w:rsidR="00A1764E">
        <w:rPr>
          <w:rFonts w:ascii="Arial" w:hAnsi="Arial" w:cs="Arial"/>
          <w:b/>
        </w:rPr>
        <w:t xml:space="preserve"> </w:t>
      </w:r>
    </w:p>
    <w:p w14:paraId="7272EC21" w14:textId="19929203" w:rsidR="007C05B0" w:rsidRDefault="0090477F" w:rsidP="00E5328F">
      <w:pPr>
        <w:pStyle w:val="NoSpacing"/>
        <w:rPr>
          <w:rFonts w:ascii="Arial" w:hAnsi="Arial" w:cs="Arial"/>
          <w:b/>
        </w:rPr>
      </w:pPr>
      <w:r>
        <w:rPr>
          <w:rFonts w:ascii="Arial" w:hAnsi="Arial" w:cs="Arial"/>
          <w:bCs/>
        </w:rPr>
        <w:lastRenderedPageBreak/>
        <w:t>None identified</w:t>
      </w:r>
      <w:r w:rsidR="0070698A">
        <w:rPr>
          <w:rFonts w:ascii="Arial" w:hAnsi="Arial" w:cs="Arial"/>
          <w:bCs/>
        </w:rPr>
        <w:t>.</w:t>
      </w:r>
    </w:p>
    <w:p w14:paraId="21639E63" w14:textId="60A3EF70" w:rsidR="004B2828" w:rsidRPr="008E2168" w:rsidRDefault="00F7634A" w:rsidP="00E5328F">
      <w:pPr>
        <w:pStyle w:val="NoSpacing"/>
        <w:rPr>
          <w:rFonts w:ascii="Arial" w:eastAsia="Times New Roman" w:hAnsi="Arial" w:cs="Arial"/>
          <w:b/>
        </w:rPr>
      </w:pPr>
      <w:r>
        <w:rPr>
          <w:rFonts w:ascii="Arial" w:eastAsia="Times New Roman" w:hAnsi="Arial" w:cs="Arial"/>
          <w:b/>
        </w:rPr>
        <w:t>2</w:t>
      </w:r>
      <w:r w:rsidR="002B5DB2">
        <w:rPr>
          <w:rFonts w:ascii="Arial" w:eastAsia="Times New Roman" w:hAnsi="Arial" w:cs="Arial"/>
          <w:b/>
        </w:rPr>
        <w:t>1.</w:t>
      </w:r>
      <w:r w:rsidR="00793F98">
        <w:rPr>
          <w:rFonts w:ascii="Arial" w:eastAsia="Times New Roman" w:hAnsi="Arial" w:cs="Arial"/>
          <w:b/>
        </w:rPr>
        <w:t>1</w:t>
      </w:r>
      <w:r w:rsidR="0070698A">
        <w:rPr>
          <w:rFonts w:ascii="Arial" w:eastAsia="Times New Roman" w:hAnsi="Arial" w:cs="Arial"/>
          <w:b/>
        </w:rPr>
        <w:t xml:space="preserve">47 </w:t>
      </w:r>
      <w:r w:rsidR="004B2828" w:rsidRPr="008E2168">
        <w:rPr>
          <w:rFonts w:ascii="Arial" w:eastAsia="Times New Roman" w:hAnsi="Arial" w:cs="Arial"/>
          <w:b/>
        </w:rPr>
        <w:t>To consider and agree dates of the next meeting of the Council.</w:t>
      </w:r>
    </w:p>
    <w:p w14:paraId="3E038A57" w14:textId="4400C598" w:rsidR="00F5777C" w:rsidRDefault="00687F0D" w:rsidP="006A0FBD">
      <w:pPr>
        <w:pStyle w:val="NoSpacing"/>
        <w:jc w:val="both"/>
        <w:rPr>
          <w:rFonts w:ascii="Arial" w:hAnsi="Arial" w:cs="Arial"/>
        </w:rPr>
      </w:pPr>
      <w:r>
        <w:rPr>
          <w:rFonts w:ascii="Arial" w:hAnsi="Arial" w:cs="Arial"/>
        </w:rPr>
        <w:t>The</w:t>
      </w:r>
      <w:r w:rsidR="008000F9">
        <w:rPr>
          <w:rFonts w:ascii="Arial" w:hAnsi="Arial" w:cs="Arial"/>
        </w:rPr>
        <w:t xml:space="preserve"> </w:t>
      </w:r>
      <w:r>
        <w:rPr>
          <w:rFonts w:ascii="Arial" w:hAnsi="Arial" w:cs="Arial"/>
        </w:rPr>
        <w:t>next m</w:t>
      </w:r>
      <w:r w:rsidR="00DF5695" w:rsidRPr="008E2168">
        <w:rPr>
          <w:rFonts w:ascii="Arial" w:hAnsi="Arial" w:cs="Arial"/>
        </w:rPr>
        <w:t>eeting</w:t>
      </w:r>
      <w:r w:rsidR="00E32427">
        <w:rPr>
          <w:rFonts w:ascii="Arial" w:hAnsi="Arial" w:cs="Arial"/>
        </w:rPr>
        <w:t xml:space="preserve"> of the Village Council </w:t>
      </w:r>
      <w:r w:rsidR="00FA0EFA">
        <w:rPr>
          <w:rFonts w:ascii="Arial" w:hAnsi="Arial" w:cs="Arial"/>
        </w:rPr>
        <w:t xml:space="preserve">will be on Tuesday </w:t>
      </w:r>
      <w:r w:rsidR="00FE267D">
        <w:rPr>
          <w:rFonts w:ascii="Arial" w:hAnsi="Arial" w:cs="Arial"/>
        </w:rPr>
        <w:t>the</w:t>
      </w:r>
      <w:r w:rsidR="00A91805">
        <w:rPr>
          <w:rFonts w:ascii="Arial" w:hAnsi="Arial" w:cs="Arial"/>
        </w:rPr>
        <w:t xml:space="preserve"> </w:t>
      </w:r>
      <w:r w:rsidR="0070698A">
        <w:rPr>
          <w:rFonts w:ascii="Arial" w:hAnsi="Arial" w:cs="Arial"/>
        </w:rPr>
        <w:t>1</w:t>
      </w:r>
      <w:r w:rsidR="0070698A" w:rsidRPr="0070698A">
        <w:rPr>
          <w:rFonts w:ascii="Arial" w:hAnsi="Arial" w:cs="Arial"/>
          <w:vertAlign w:val="superscript"/>
        </w:rPr>
        <w:t>st</w:t>
      </w:r>
      <w:r w:rsidR="0070698A">
        <w:rPr>
          <w:rFonts w:ascii="Arial" w:hAnsi="Arial" w:cs="Arial"/>
        </w:rPr>
        <w:t xml:space="preserve"> of February 2022.</w:t>
      </w:r>
    </w:p>
    <w:p w14:paraId="259CD158" w14:textId="77777777" w:rsidR="00494106" w:rsidRDefault="00494106" w:rsidP="006A0FBD">
      <w:pPr>
        <w:pStyle w:val="NoSpacing"/>
        <w:jc w:val="both"/>
        <w:rPr>
          <w:rFonts w:ascii="Arial" w:hAnsi="Arial" w:cs="Arial"/>
        </w:rPr>
      </w:pPr>
    </w:p>
    <w:p w14:paraId="1DABE151" w14:textId="145B4D7E" w:rsidR="00C93BA9" w:rsidRDefault="00C93BA9" w:rsidP="00C93BA9">
      <w:pPr>
        <w:pStyle w:val="NoSpacing"/>
        <w:rPr>
          <w:rFonts w:ascii="Arial" w:eastAsia="Times New Roman" w:hAnsi="Arial" w:cs="Arial"/>
        </w:rPr>
      </w:pPr>
      <w:r>
        <w:rPr>
          <w:rFonts w:ascii="Arial" w:eastAsia="Times New Roman" w:hAnsi="Arial" w:cs="Arial"/>
        </w:rPr>
        <w:t>Th</w:t>
      </w:r>
      <w:r w:rsidR="00F315F7">
        <w:rPr>
          <w:rFonts w:ascii="Arial" w:eastAsia="Times New Roman" w:hAnsi="Arial" w:cs="Arial"/>
        </w:rPr>
        <w:t>is</w:t>
      </w:r>
      <w:r>
        <w:rPr>
          <w:rFonts w:ascii="Arial" w:eastAsia="Times New Roman" w:hAnsi="Arial" w:cs="Arial"/>
        </w:rPr>
        <w:t xml:space="preserve"> part of the meeting closed at </w:t>
      </w:r>
      <w:r w:rsidR="00BF5005">
        <w:rPr>
          <w:rFonts w:ascii="Arial" w:eastAsia="Times New Roman" w:hAnsi="Arial" w:cs="Arial"/>
        </w:rPr>
        <w:t>8.</w:t>
      </w:r>
      <w:r w:rsidR="0070698A">
        <w:rPr>
          <w:rFonts w:ascii="Arial" w:eastAsia="Times New Roman" w:hAnsi="Arial" w:cs="Arial"/>
        </w:rPr>
        <w:t>20</w:t>
      </w:r>
      <w:r w:rsidR="008000F9">
        <w:rPr>
          <w:rFonts w:ascii="Arial" w:eastAsia="Times New Roman" w:hAnsi="Arial" w:cs="Arial"/>
        </w:rPr>
        <w:t xml:space="preserve"> </w:t>
      </w:r>
      <w:r>
        <w:rPr>
          <w:rFonts w:ascii="Arial" w:eastAsia="Times New Roman" w:hAnsi="Arial" w:cs="Arial"/>
        </w:rPr>
        <w:t>pm.</w:t>
      </w:r>
    </w:p>
    <w:p w14:paraId="383D56DD" w14:textId="77777777" w:rsidR="00793F98" w:rsidRDefault="00793F98" w:rsidP="00C93BA9">
      <w:pPr>
        <w:pStyle w:val="NoSpacing"/>
        <w:rPr>
          <w:rFonts w:ascii="Arial" w:eastAsia="Times New Roman" w:hAnsi="Arial" w:cs="Arial"/>
        </w:rPr>
      </w:pPr>
    </w:p>
    <w:p w14:paraId="17722A4D" w14:textId="280CC376" w:rsidR="008D3E5F" w:rsidRDefault="00F5777C" w:rsidP="00A173BA">
      <w:pPr>
        <w:pStyle w:val="NoSpacing"/>
        <w:rPr>
          <w:rFonts w:ascii="Arial" w:eastAsia="Times New Roman" w:hAnsi="Arial" w:cs="Arial"/>
          <w:b/>
          <w:bCs/>
        </w:rPr>
      </w:pPr>
      <w:r>
        <w:rPr>
          <w:rFonts w:ascii="Arial" w:eastAsia="Times New Roman" w:hAnsi="Arial" w:cs="Arial"/>
          <w:b/>
          <w:bCs/>
        </w:rPr>
        <w:t>Public Participation</w:t>
      </w:r>
      <w:r w:rsidR="002F28D5">
        <w:rPr>
          <w:rFonts w:ascii="Arial" w:eastAsia="Times New Roman" w:hAnsi="Arial" w:cs="Arial"/>
          <w:b/>
          <w:bCs/>
        </w:rPr>
        <w:t xml:space="preserve"> </w:t>
      </w:r>
    </w:p>
    <w:p w14:paraId="54FCA26F" w14:textId="110BA7C6" w:rsidR="00DE3197" w:rsidRDefault="00FB0F82" w:rsidP="00DE3197">
      <w:pPr>
        <w:pStyle w:val="NoSpacing"/>
        <w:rPr>
          <w:rFonts w:ascii="Arial" w:eastAsia="Times New Roman" w:hAnsi="Arial" w:cs="Arial"/>
        </w:rPr>
      </w:pPr>
      <w:r>
        <w:rPr>
          <w:rFonts w:ascii="Arial" w:eastAsia="Times New Roman" w:hAnsi="Arial" w:cs="Arial"/>
        </w:rPr>
        <w:t>Matters discussed included</w:t>
      </w:r>
    </w:p>
    <w:p w14:paraId="38880014" w14:textId="266AE5C5" w:rsidR="00FB0F82" w:rsidRDefault="0070698A" w:rsidP="0070698A">
      <w:pPr>
        <w:pStyle w:val="NoSpacing"/>
        <w:numPr>
          <w:ilvl w:val="0"/>
          <w:numId w:val="28"/>
        </w:numPr>
        <w:rPr>
          <w:rFonts w:ascii="Arial" w:eastAsia="Times New Roman" w:hAnsi="Arial" w:cs="Arial"/>
        </w:rPr>
      </w:pPr>
      <w:r>
        <w:rPr>
          <w:rFonts w:ascii="Arial" w:eastAsia="Times New Roman" w:hAnsi="Arial" w:cs="Arial"/>
        </w:rPr>
        <w:t>Issues regarding Swillington in Bloom and the lack of volunteers and problems with watering.</w:t>
      </w:r>
    </w:p>
    <w:p w14:paraId="6DFD74C1" w14:textId="0904887A" w:rsidR="0070698A" w:rsidRDefault="0070698A" w:rsidP="0070698A">
      <w:pPr>
        <w:pStyle w:val="NoSpacing"/>
        <w:numPr>
          <w:ilvl w:val="0"/>
          <w:numId w:val="28"/>
        </w:numPr>
        <w:rPr>
          <w:rFonts w:ascii="Arial" w:eastAsia="Times New Roman" w:hAnsi="Arial" w:cs="Arial"/>
        </w:rPr>
      </w:pPr>
      <w:r>
        <w:rPr>
          <w:rFonts w:ascii="Arial" w:eastAsia="Times New Roman" w:hAnsi="Arial" w:cs="Arial"/>
        </w:rPr>
        <w:t>Possibilities of flower displays elsewhere in the village.</w:t>
      </w:r>
    </w:p>
    <w:p w14:paraId="0DF46FB7" w14:textId="77777777" w:rsidR="0070698A" w:rsidRDefault="0070698A" w:rsidP="0070698A">
      <w:pPr>
        <w:pStyle w:val="NoSpacing"/>
        <w:ind w:left="720"/>
        <w:rPr>
          <w:rFonts w:ascii="Arial" w:eastAsia="Times New Roman" w:hAnsi="Arial" w:cs="Arial"/>
        </w:rPr>
      </w:pPr>
    </w:p>
    <w:p w14:paraId="4110757A" w14:textId="76669FE9" w:rsidR="00A91805" w:rsidRDefault="00A91805" w:rsidP="00CB08D0">
      <w:pPr>
        <w:pStyle w:val="NoSpacing"/>
        <w:rPr>
          <w:rFonts w:ascii="Arial" w:eastAsia="Times New Roman" w:hAnsi="Arial" w:cs="Arial"/>
        </w:rPr>
      </w:pPr>
      <w:r>
        <w:rPr>
          <w:rFonts w:ascii="Arial" w:eastAsia="Times New Roman" w:hAnsi="Arial" w:cs="Arial"/>
        </w:rPr>
        <w:t>The meeting closed at 8.</w:t>
      </w:r>
      <w:r w:rsidR="0070698A">
        <w:rPr>
          <w:rFonts w:ascii="Arial" w:eastAsia="Times New Roman" w:hAnsi="Arial" w:cs="Arial"/>
        </w:rPr>
        <w:t>30</w:t>
      </w:r>
      <w:r>
        <w:rPr>
          <w:rFonts w:ascii="Arial" w:eastAsia="Times New Roman" w:hAnsi="Arial" w:cs="Arial"/>
        </w:rPr>
        <w:t xml:space="preserve"> pm</w:t>
      </w:r>
    </w:p>
    <w:p w14:paraId="6E2B203B" w14:textId="77777777" w:rsidR="00A91805" w:rsidRPr="00793F98" w:rsidRDefault="00A91805" w:rsidP="00A91805">
      <w:pPr>
        <w:pStyle w:val="NoSpacing"/>
        <w:ind w:left="360"/>
        <w:rPr>
          <w:rFonts w:ascii="Arial" w:eastAsia="Times New Roman" w:hAnsi="Arial" w:cs="Arial"/>
        </w:rPr>
      </w:pPr>
    </w:p>
    <w:p w14:paraId="06C32161" w14:textId="75BCC136" w:rsidR="00091301" w:rsidRDefault="00C56CB7" w:rsidP="00995828">
      <w:pPr>
        <w:pStyle w:val="NoSpacing"/>
        <w:rPr>
          <w:rFonts w:ascii="Arial" w:hAnsi="Arial" w:cs="Arial"/>
          <w:b/>
        </w:rPr>
      </w:pPr>
      <w:r>
        <w:rPr>
          <w:rFonts w:ascii="Arial" w:hAnsi="Arial" w:cs="Arial"/>
          <w:b/>
        </w:rPr>
        <w:t>D</w:t>
      </w:r>
      <w:r w:rsidR="00192CAC" w:rsidRPr="00C56CB7">
        <w:rPr>
          <w:rFonts w:ascii="Arial" w:hAnsi="Arial" w:cs="Arial"/>
          <w:b/>
        </w:rPr>
        <w:t>iane Brown</w:t>
      </w:r>
      <w:r w:rsidR="00091301" w:rsidRPr="00C56CB7">
        <w:rPr>
          <w:rFonts w:ascii="Arial" w:hAnsi="Arial" w:cs="Arial"/>
          <w:b/>
        </w:rPr>
        <w:t xml:space="preserve"> </w:t>
      </w:r>
    </w:p>
    <w:p w14:paraId="654D3C89" w14:textId="77777777" w:rsidR="00DE3197" w:rsidRDefault="00DE3197" w:rsidP="00995828">
      <w:pPr>
        <w:pStyle w:val="NoSpacing"/>
        <w:rPr>
          <w:rFonts w:ascii="Arial" w:hAnsi="Arial" w:cs="Arial"/>
          <w:b/>
        </w:rPr>
      </w:pPr>
    </w:p>
    <w:p w14:paraId="06E44CD3" w14:textId="37B71967" w:rsidR="00091301" w:rsidRDefault="00620672" w:rsidP="00106B3F">
      <w:pPr>
        <w:pStyle w:val="NoSpacing"/>
        <w:jc w:val="both"/>
        <w:rPr>
          <w:rFonts w:ascii="Arial" w:hAnsi="Arial" w:cs="Arial"/>
        </w:rPr>
      </w:pPr>
      <w:r>
        <w:rPr>
          <w:rFonts w:ascii="Arial" w:hAnsi="Arial" w:cs="Arial"/>
        </w:rPr>
        <w:t xml:space="preserve">Village </w:t>
      </w:r>
      <w:r w:rsidR="0031537F" w:rsidRPr="008E2168">
        <w:rPr>
          <w:rFonts w:ascii="Arial" w:hAnsi="Arial" w:cs="Arial"/>
        </w:rPr>
        <w:t xml:space="preserve">Clerk and Responsible Financial Officer Swillington </w:t>
      </w:r>
      <w:r>
        <w:rPr>
          <w:rFonts w:ascii="Arial" w:hAnsi="Arial" w:cs="Arial"/>
        </w:rPr>
        <w:t>Village</w:t>
      </w:r>
      <w:r w:rsidR="0031537F" w:rsidRPr="008E2168">
        <w:rPr>
          <w:rFonts w:ascii="Arial" w:hAnsi="Arial" w:cs="Arial"/>
        </w:rPr>
        <w:t xml:space="preserve"> Council</w:t>
      </w:r>
    </w:p>
    <w:p w14:paraId="065658CB" w14:textId="77777777" w:rsidR="00793F98" w:rsidRDefault="00793F98" w:rsidP="00106B3F">
      <w:pPr>
        <w:pStyle w:val="NoSpacing"/>
        <w:jc w:val="both"/>
        <w:rPr>
          <w:rFonts w:ascii="Arial" w:hAnsi="Arial" w:cs="Arial"/>
        </w:rPr>
      </w:pPr>
    </w:p>
    <w:p w14:paraId="5D8756A7" w14:textId="2C14336A" w:rsidR="00A7276C" w:rsidRDefault="00A7276C" w:rsidP="00106B3F">
      <w:pPr>
        <w:pStyle w:val="NoSpacing"/>
        <w:jc w:val="both"/>
        <w:rPr>
          <w:rFonts w:ascii="Arial" w:hAnsi="Arial" w:cs="Arial"/>
        </w:rPr>
      </w:pPr>
    </w:p>
    <w:p w14:paraId="384E72AD" w14:textId="2BDF70A0" w:rsidR="00AF343E" w:rsidRDefault="000846D1" w:rsidP="00106B3F">
      <w:pPr>
        <w:pStyle w:val="NoSpacing"/>
        <w:jc w:val="both"/>
        <w:rPr>
          <w:rFonts w:ascii="Arial" w:hAnsi="Arial" w:cs="Arial"/>
        </w:rPr>
      </w:pPr>
      <w:r w:rsidRPr="008E2168">
        <w:rPr>
          <w:rFonts w:ascii="Arial" w:hAnsi="Arial" w:cs="Arial"/>
        </w:rPr>
        <w:t xml:space="preserve">Signed by </w:t>
      </w:r>
      <w:r w:rsidR="00106B3F">
        <w:rPr>
          <w:rFonts w:ascii="Arial" w:hAnsi="Arial" w:cs="Arial"/>
        </w:rPr>
        <w:t xml:space="preserve">Cllr Jacqui Smith </w:t>
      </w:r>
      <w:r w:rsidR="00AF343E">
        <w:rPr>
          <w:rFonts w:ascii="Arial" w:hAnsi="Arial" w:cs="Arial"/>
        </w:rPr>
        <w:t xml:space="preserve">Chair </w:t>
      </w:r>
      <w:r w:rsidR="000B451E">
        <w:rPr>
          <w:rFonts w:ascii="Arial" w:hAnsi="Arial" w:cs="Arial"/>
        </w:rPr>
        <w:t xml:space="preserve">Swillington </w:t>
      </w:r>
      <w:r w:rsidR="00BF60BF">
        <w:rPr>
          <w:rFonts w:ascii="Arial" w:hAnsi="Arial" w:cs="Arial"/>
        </w:rPr>
        <w:t xml:space="preserve">Village </w:t>
      </w:r>
      <w:r w:rsidR="000B451E">
        <w:rPr>
          <w:rFonts w:ascii="Arial" w:hAnsi="Arial" w:cs="Arial"/>
        </w:rPr>
        <w:t>Council</w:t>
      </w:r>
    </w:p>
    <w:p w14:paraId="35F07667" w14:textId="77777777" w:rsidR="00533392" w:rsidRDefault="00533392" w:rsidP="00106B3F">
      <w:pPr>
        <w:pStyle w:val="NoSpacing"/>
        <w:jc w:val="both"/>
        <w:rPr>
          <w:rFonts w:ascii="Arial" w:hAnsi="Arial" w:cs="Arial"/>
        </w:rPr>
      </w:pPr>
    </w:p>
    <w:p w14:paraId="68769531" w14:textId="146B9AF4" w:rsidR="00AF343E" w:rsidRDefault="000846D1" w:rsidP="00106B3F">
      <w:pPr>
        <w:pStyle w:val="NoSpacing"/>
        <w:jc w:val="both"/>
        <w:rPr>
          <w:rFonts w:ascii="Arial" w:hAnsi="Arial" w:cs="Arial"/>
        </w:rPr>
      </w:pPr>
      <w:r w:rsidRPr="008E2168">
        <w:rPr>
          <w:rFonts w:ascii="Arial" w:hAnsi="Arial" w:cs="Arial"/>
        </w:rPr>
        <w:t>………………………………</w:t>
      </w:r>
      <w:r w:rsidR="00AF343E">
        <w:rPr>
          <w:rFonts w:ascii="Arial" w:hAnsi="Arial" w:cs="Arial"/>
        </w:rPr>
        <w:t>…………………….</w:t>
      </w:r>
      <w:r w:rsidR="00BF5005">
        <w:rPr>
          <w:rFonts w:ascii="Arial" w:hAnsi="Arial" w:cs="Arial"/>
        </w:rPr>
        <w:t xml:space="preserve">  </w:t>
      </w:r>
      <w:r w:rsidR="00F929AF" w:rsidRPr="008E2168">
        <w:rPr>
          <w:rFonts w:ascii="Arial" w:hAnsi="Arial" w:cs="Arial"/>
        </w:rPr>
        <w:t>Date ……………………….</w:t>
      </w:r>
      <w:r w:rsidR="00F929AF" w:rsidRPr="00922CB3">
        <w:rPr>
          <w:rFonts w:ascii="Arial" w:hAnsi="Arial" w:cs="Arial"/>
          <w:sz w:val="20"/>
          <w:szCs w:val="20"/>
        </w:rPr>
        <w:t>..</w:t>
      </w:r>
    </w:p>
    <w:sectPr w:rsidR="00AF343E">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28CB1F" w14:textId="77777777" w:rsidR="00750CA3" w:rsidRDefault="00750CA3" w:rsidP="0030041A">
      <w:pPr>
        <w:spacing w:after="0" w:line="240" w:lineRule="auto"/>
      </w:pPr>
      <w:r>
        <w:separator/>
      </w:r>
    </w:p>
  </w:endnote>
  <w:endnote w:type="continuationSeparator" w:id="0">
    <w:p w14:paraId="6B91B223" w14:textId="77777777" w:rsidR="00750CA3" w:rsidRDefault="00750CA3" w:rsidP="00300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80F2" w14:textId="77777777" w:rsidR="000B085F" w:rsidRDefault="000B0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26647"/>
      <w:docPartObj>
        <w:docPartGallery w:val="Page Numbers (Bottom of Page)"/>
        <w:docPartUnique/>
      </w:docPartObj>
    </w:sdtPr>
    <w:sdtEndPr>
      <w:rPr>
        <w:noProof/>
      </w:rPr>
    </w:sdtEndPr>
    <w:sdtContent>
      <w:p w14:paraId="1C94937D" w14:textId="77777777" w:rsidR="00361A32" w:rsidRDefault="00361A32">
        <w:pPr>
          <w:pStyle w:val="Footer"/>
          <w:jc w:val="center"/>
        </w:pPr>
        <w:r>
          <w:fldChar w:fldCharType="begin"/>
        </w:r>
        <w:r>
          <w:instrText xml:space="preserve"> PAGE   \* MERGEFORMAT </w:instrText>
        </w:r>
        <w:r>
          <w:fldChar w:fldCharType="separate"/>
        </w:r>
        <w:r w:rsidR="00CA3727">
          <w:rPr>
            <w:noProof/>
          </w:rPr>
          <w:t>1</w:t>
        </w:r>
        <w:r>
          <w:rPr>
            <w:noProof/>
          </w:rPr>
          <w:fldChar w:fldCharType="end"/>
        </w:r>
      </w:p>
    </w:sdtContent>
  </w:sdt>
  <w:p w14:paraId="0AEAD524" w14:textId="77777777" w:rsidR="00361A32" w:rsidRDefault="00361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03BE8" w14:textId="77777777" w:rsidR="000B085F" w:rsidRDefault="000B0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B85D4" w14:textId="77777777" w:rsidR="00750CA3" w:rsidRDefault="00750CA3" w:rsidP="0030041A">
      <w:pPr>
        <w:spacing w:after="0" w:line="240" w:lineRule="auto"/>
      </w:pPr>
      <w:r>
        <w:separator/>
      </w:r>
    </w:p>
  </w:footnote>
  <w:footnote w:type="continuationSeparator" w:id="0">
    <w:p w14:paraId="070C098B" w14:textId="77777777" w:rsidR="00750CA3" w:rsidRDefault="00750CA3" w:rsidP="003004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4B95" w14:textId="75CDE6F0" w:rsidR="000B085F" w:rsidRDefault="000B0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FA07D" w14:textId="69CF476D" w:rsidR="000B085F" w:rsidRDefault="000B0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701C2" w14:textId="1C3D46B2" w:rsidR="000B085F" w:rsidRDefault="000B0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06D64"/>
    <w:multiLevelType w:val="hybridMultilevel"/>
    <w:tmpl w:val="D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353228"/>
    <w:multiLevelType w:val="hybridMultilevel"/>
    <w:tmpl w:val="AB78B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D36EE"/>
    <w:multiLevelType w:val="hybridMultilevel"/>
    <w:tmpl w:val="869C716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09722A"/>
    <w:multiLevelType w:val="hybridMultilevel"/>
    <w:tmpl w:val="1A441A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7105F8"/>
    <w:multiLevelType w:val="hybridMultilevel"/>
    <w:tmpl w:val="3CD660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1B960DB1"/>
    <w:multiLevelType w:val="hybridMultilevel"/>
    <w:tmpl w:val="D2C6AC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C2F7ACC"/>
    <w:multiLevelType w:val="hybridMultilevel"/>
    <w:tmpl w:val="1B2CDE1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CA0E12"/>
    <w:multiLevelType w:val="hybridMultilevel"/>
    <w:tmpl w:val="05CCD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93A48"/>
    <w:multiLevelType w:val="hybridMultilevel"/>
    <w:tmpl w:val="025280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0215A"/>
    <w:multiLevelType w:val="hybridMultilevel"/>
    <w:tmpl w:val="727CA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6B0E28"/>
    <w:multiLevelType w:val="hybridMultilevel"/>
    <w:tmpl w:val="8A0C8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FF31D1"/>
    <w:multiLevelType w:val="hybridMultilevel"/>
    <w:tmpl w:val="67BAD4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EF7ADE"/>
    <w:multiLevelType w:val="hybridMultilevel"/>
    <w:tmpl w:val="3ACAE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1841F81"/>
    <w:multiLevelType w:val="hybridMultilevel"/>
    <w:tmpl w:val="966E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83304"/>
    <w:multiLevelType w:val="hybridMultilevel"/>
    <w:tmpl w:val="F86863D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A6E16E6"/>
    <w:multiLevelType w:val="hybridMultilevel"/>
    <w:tmpl w:val="313AE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2043BF"/>
    <w:multiLevelType w:val="hybridMultilevel"/>
    <w:tmpl w:val="7A407A4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4C0F23D5"/>
    <w:multiLevelType w:val="hybridMultilevel"/>
    <w:tmpl w:val="95926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71BF6"/>
    <w:multiLevelType w:val="hybridMultilevel"/>
    <w:tmpl w:val="D5EA2C4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4DC66BF4"/>
    <w:multiLevelType w:val="hybridMultilevel"/>
    <w:tmpl w:val="80141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2567908"/>
    <w:multiLevelType w:val="hybridMultilevel"/>
    <w:tmpl w:val="C4BE282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2549D6"/>
    <w:multiLevelType w:val="hybridMultilevel"/>
    <w:tmpl w:val="BEB4A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2A7E49"/>
    <w:multiLevelType w:val="hybridMultilevel"/>
    <w:tmpl w:val="15AA8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C5F6924"/>
    <w:multiLevelType w:val="hybridMultilevel"/>
    <w:tmpl w:val="A022B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FD0CA6"/>
    <w:multiLevelType w:val="hybridMultilevel"/>
    <w:tmpl w:val="B1DCC108"/>
    <w:lvl w:ilvl="0" w:tplc="1F9CE3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112473"/>
    <w:multiLevelType w:val="hybridMultilevel"/>
    <w:tmpl w:val="29AC0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79801C3"/>
    <w:multiLevelType w:val="hybridMultilevel"/>
    <w:tmpl w:val="9216FD1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3920154"/>
    <w:multiLevelType w:val="hybridMultilevel"/>
    <w:tmpl w:val="2DC68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11"/>
  </w:num>
  <w:num w:numId="4">
    <w:abstractNumId w:val="8"/>
  </w:num>
  <w:num w:numId="5">
    <w:abstractNumId w:val="4"/>
  </w:num>
  <w:num w:numId="6">
    <w:abstractNumId w:val="27"/>
  </w:num>
  <w:num w:numId="7">
    <w:abstractNumId w:val="23"/>
  </w:num>
  <w:num w:numId="8">
    <w:abstractNumId w:val="15"/>
  </w:num>
  <w:num w:numId="9">
    <w:abstractNumId w:val="3"/>
  </w:num>
  <w:num w:numId="10">
    <w:abstractNumId w:val="16"/>
  </w:num>
  <w:num w:numId="11">
    <w:abstractNumId w:val="17"/>
  </w:num>
  <w:num w:numId="12">
    <w:abstractNumId w:val="24"/>
  </w:num>
  <w:num w:numId="13">
    <w:abstractNumId w:val="14"/>
  </w:num>
  <w:num w:numId="14">
    <w:abstractNumId w:val="19"/>
  </w:num>
  <w:num w:numId="15">
    <w:abstractNumId w:val="25"/>
  </w:num>
  <w:num w:numId="16">
    <w:abstractNumId w:val="12"/>
  </w:num>
  <w:num w:numId="17">
    <w:abstractNumId w:val="18"/>
  </w:num>
  <w:num w:numId="18">
    <w:abstractNumId w:val="1"/>
  </w:num>
  <w:num w:numId="19">
    <w:abstractNumId w:val="26"/>
  </w:num>
  <w:num w:numId="20">
    <w:abstractNumId w:val="2"/>
  </w:num>
  <w:num w:numId="21">
    <w:abstractNumId w:val="9"/>
  </w:num>
  <w:num w:numId="22">
    <w:abstractNumId w:val="6"/>
  </w:num>
  <w:num w:numId="23">
    <w:abstractNumId w:val="7"/>
  </w:num>
  <w:num w:numId="24">
    <w:abstractNumId w:val="20"/>
  </w:num>
  <w:num w:numId="25">
    <w:abstractNumId w:val="21"/>
  </w:num>
  <w:num w:numId="26">
    <w:abstractNumId w:val="10"/>
  </w:num>
  <w:num w:numId="27">
    <w:abstractNumId w:val="22"/>
  </w:num>
  <w:num w:numId="28">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27F"/>
    <w:rsid w:val="00000578"/>
    <w:rsid w:val="00000B25"/>
    <w:rsid w:val="000017F8"/>
    <w:rsid w:val="000034B0"/>
    <w:rsid w:val="00004235"/>
    <w:rsid w:val="0001094E"/>
    <w:rsid w:val="000112B1"/>
    <w:rsid w:val="000117E1"/>
    <w:rsid w:val="00012AAC"/>
    <w:rsid w:val="000130B7"/>
    <w:rsid w:val="00013C88"/>
    <w:rsid w:val="00014616"/>
    <w:rsid w:val="0001465A"/>
    <w:rsid w:val="00014CB2"/>
    <w:rsid w:val="000165C7"/>
    <w:rsid w:val="00021371"/>
    <w:rsid w:val="00021683"/>
    <w:rsid w:val="00021895"/>
    <w:rsid w:val="00023E4E"/>
    <w:rsid w:val="000241AA"/>
    <w:rsid w:val="0002438F"/>
    <w:rsid w:val="0002596A"/>
    <w:rsid w:val="00026AFB"/>
    <w:rsid w:val="00027905"/>
    <w:rsid w:val="00030247"/>
    <w:rsid w:val="00030613"/>
    <w:rsid w:val="00030661"/>
    <w:rsid w:val="000311B7"/>
    <w:rsid w:val="0003131B"/>
    <w:rsid w:val="000344FD"/>
    <w:rsid w:val="000377A8"/>
    <w:rsid w:val="000377F4"/>
    <w:rsid w:val="000378B8"/>
    <w:rsid w:val="00040422"/>
    <w:rsid w:val="000408E8"/>
    <w:rsid w:val="000410EF"/>
    <w:rsid w:val="000427F9"/>
    <w:rsid w:val="00042FA5"/>
    <w:rsid w:val="00043D46"/>
    <w:rsid w:val="00043D95"/>
    <w:rsid w:val="0004472F"/>
    <w:rsid w:val="00045ACB"/>
    <w:rsid w:val="00046B0B"/>
    <w:rsid w:val="00046C19"/>
    <w:rsid w:val="00047D91"/>
    <w:rsid w:val="0005175D"/>
    <w:rsid w:val="0005294A"/>
    <w:rsid w:val="00052B3C"/>
    <w:rsid w:val="000538D8"/>
    <w:rsid w:val="0005410A"/>
    <w:rsid w:val="00055B09"/>
    <w:rsid w:val="00056B10"/>
    <w:rsid w:val="00056C16"/>
    <w:rsid w:val="00056CF9"/>
    <w:rsid w:val="0005762D"/>
    <w:rsid w:val="00057A8B"/>
    <w:rsid w:val="0006002B"/>
    <w:rsid w:val="000606D9"/>
    <w:rsid w:val="00060933"/>
    <w:rsid w:val="000624A9"/>
    <w:rsid w:val="00062CCB"/>
    <w:rsid w:val="00064F1E"/>
    <w:rsid w:val="0006592D"/>
    <w:rsid w:val="00065B21"/>
    <w:rsid w:val="00065E64"/>
    <w:rsid w:val="00065F36"/>
    <w:rsid w:val="00066C32"/>
    <w:rsid w:val="00066E87"/>
    <w:rsid w:val="00070380"/>
    <w:rsid w:val="00070A64"/>
    <w:rsid w:val="0007118F"/>
    <w:rsid w:val="00074E8D"/>
    <w:rsid w:val="000753D8"/>
    <w:rsid w:val="00075468"/>
    <w:rsid w:val="00075E8A"/>
    <w:rsid w:val="00080230"/>
    <w:rsid w:val="00081587"/>
    <w:rsid w:val="000820DB"/>
    <w:rsid w:val="00082635"/>
    <w:rsid w:val="00082DBF"/>
    <w:rsid w:val="0008441E"/>
    <w:rsid w:val="0008467E"/>
    <w:rsid w:val="000846D1"/>
    <w:rsid w:val="0008481D"/>
    <w:rsid w:val="000848D2"/>
    <w:rsid w:val="00085162"/>
    <w:rsid w:val="0008522A"/>
    <w:rsid w:val="00087187"/>
    <w:rsid w:val="000873EF"/>
    <w:rsid w:val="00087952"/>
    <w:rsid w:val="00087A37"/>
    <w:rsid w:val="00087BEA"/>
    <w:rsid w:val="00090200"/>
    <w:rsid w:val="000902E7"/>
    <w:rsid w:val="00091301"/>
    <w:rsid w:val="00091313"/>
    <w:rsid w:val="00091538"/>
    <w:rsid w:val="00091CF6"/>
    <w:rsid w:val="00091FF9"/>
    <w:rsid w:val="000923E6"/>
    <w:rsid w:val="00093DF7"/>
    <w:rsid w:val="00093EBF"/>
    <w:rsid w:val="00095153"/>
    <w:rsid w:val="00095E41"/>
    <w:rsid w:val="00095EE0"/>
    <w:rsid w:val="00095FE3"/>
    <w:rsid w:val="00096303"/>
    <w:rsid w:val="000967C6"/>
    <w:rsid w:val="000A0772"/>
    <w:rsid w:val="000A1C0B"/>
    <w:rsid w:val="000A204C"/>
    <w:rsid w:val="000A2FD8"/>
    <w:rsid w:val="000A50DD"/>
    <w:rsid w:val="000B085F"/>
    <w:rsid w:val="000B1D4D"/>
    <w:rsid w:val="000B2BF0"/>
    <w:rsid w:val="000B451E"/>
    <w:rsid w:val="000B5183"/>
    <w:rsid w:val="000B6A39"/>
    <w:rsid w:val="000B718B"/>
    <w:rsid w:val="000C027E"/>
    <w:rsid w:val="000C0EDE"/>
    <w:rsid w:val="000C12CD"/>
    <w:rsid w:val="000C1433"/>
    <w:rsid w:val="000C1D0A"/>
    <w:rsid w:val="000C3AB2"/>
    <w:rsid w:val="000C4110"/>
    <w:rsid w:val="000C4EEE"/>
    <w:rsid w:val="000C611D"/>
    <w:rsid w:val="000C6F6C"/>
    <w:rsid w:val="000D09B6"/>
    <w:rsid w:val="000D0D56"/>
    <w:rsid w:val="000D0D68"/>
    <w:rsid w:val="000D1D84"/>
    <w:rsid w:val="000D25A2"/>
    <w:rsid w:val="000D2805"/>
    <w:rsid w:val="000D30BB"/>
    <w:rsid w:val="000D5208"/>
    <w:rsid w:val="000D5E09"/>
    <w:rsid w:val="000D6565"/>
    <w:rsid w:val="000D738E"/>
    <w:rsid w:val="000D7530"/>
    <w:rsid w:val="000E0893"/>
    <w:rsid w:val="000E0F9B"/>
    <w:rsid w:val="000E145C"/>
    <w:rsid w:val="000E1892"/>
    <w:rsid w:val="000E2167"/>
    <w:rsid w:val="000E23AC"/>
    <w:rsid w:val="000E2CDF"/>
    <w:rsid w:val="000E424E"/>
    <w:rsid w:val="000E445C"/>
    <w:rsid w:val="000E52D7"/>
    <w:rsid w:val="000E56CA"/>
    <w:rsid w:val="000E6C1B"/>
    <w:rsid w:val="000E7D79"/>
    <w:rsid w:val="000F1E19"/>
    <w:rsid w:val="000F2BC5"/>
    <w:rsid w:val="000F2F96"/>
    <w:rsid w:val="000F40D3"/>
    <w:rsid w:val="000F4612"/>
    <w:rsid w:val="000F5724"/>
    <w:rsid w:val="000F756C"/>
    <w:rsid w:val="0010011E"/>
    <w:rsid w:val="0010128B"/>
    <w:rsid w:val="00101ED9"/>
    <w:rsid w:val="0010242A"/>
    <w:rsid w:val="001028BA"/>
    <w:rsid w:val="00102EE2"/>
    <w:rsid w:val="00104F6E"/>
    <w:rsid w:val="00106B3F"/>
    <w:rsid w:val="00107852"/>
    <w:rsid w:val="00107BF1"/>
    <w:rsid w:val="001132DE"/>
    <w:rsid w:val="00114C0A"/>
    <w:rsid w:val="00116C05"/>
    <w:rsid w:val="00117994"/>
    <w:rsid w:val="00120470"/>
    <w:rsid w:val="00121E35"/>
    <w:rsid w:val="00124CE0"/>
    <w:rsid w:val="00124D21"/>
    <w:rsid w:val="00125233"/>
    <w:rsid w:val="001260A9"/>
    <w:rsid w:val="0012798C"/>
    <w:rsid w:val="001302C0"/>
    <w:rsid w:val="0013062A"/>
    <w:rsid w:val="0013141F"/>
    <w:rsid w:val="00132661"/>
    <w:rsid w:val="001326C0"/>
    <w:rsid w:val="001326CF"/>
    <w:rsid w:val="001329A1"/>
    <w:rsid w:val="00132A28"/>
    <w:rsid w:val="00133F2D"/>
    <w:rsid w:val="0013415C"/>
    <w:rsid w:val="001352FC"/>
    <w:rsid w:val="00135726"/>
    <w:rsid w:val="001361A9"/>
    <w:rsid w:val="00136E40"/>
    <w:rsid w:val="001371A2"/>
    <w:rsid w:val="00140B61"/>
    <w:rsid w:val="00141D6C"/>
    <w:rsid w:val="001440CD"/>
    <w:rsid w:val="00144168"/>
    <w:rsid w:val="001441E5"/>
    <w:rsid w:val="00144675"/>
    <w:rsid w:val="001449CF"/>
    <w:rsid w:val="00146082"/>
    <w:rsid w:val="001469A0"/>
    <w:rsid w:val="0014779A"/>
    <w:rsid w:val="00147FFB"/>
    <w:rsid w:val="0015118B"/>
    <w:rsid w:val="0015181B"/>
    <w:rsid w:val="00151F09"/>
    <w:rsid w:val="00153DDE"/>
    <w:rsid w:val="001541F2"/>
    <w:rsid w:val="00154535"/>
    <w:rsid w:val="00154C9C"/>
    <w:rsid w:val="0015663B"/>
    <w:rsid w:val="001614B6"/>
    <w:rsid w:val="0016196C"/>
    <w:rsid w:val="00161B59"/>
    <w:rsid w:val="00161DF6"/>
    <w:rsid w:val="001625E7"/>
    <w:rsid w:val="001658D8"/>
    <w:rsid w:val="00165AF5"/>
    <w:rsid w:val="00166133"/>
    <w:rsid w:val="00167F06"/>
    <w:rsid w:val="001756DC"/>
    <w:rsid w:val="00176DB6"/>
    <w:rsid w:val="00176E41"/>
    <w:rsid w:val="00176E79"/>
    <w:rsid w:val="001814A0"/>
    <w:rsid w:val="00181684"/>
    <w:rsid w:val="00182A09"/>
    <w:rsid w:val="00184532"/>
    <w:rsid w:val="001847E7"/>
    <w:rsid w:val="00184EA4"/>
    <w:rsid w:val="001852E6"/>
    <w:rsid w:val="0018722E"/>
    <w:rsid w:val="00187E28"/>
    <w:rsid w:val="00190E74"/>
    <w:rsid w:val="00191037"/>
    <w:rsid w:val="001911A7"/>
    <w:rsid w:val="00191C62"/>
    <w:rsid w:val="0019267F"/>
    <w:rsid w:val="00192CAC"/>
    <w:rsid w:val="001931B8"/>
    <w:rsid w:val="001950EB"/>
    <w:rsid w:val="00196432"/>
    <w:rsid w:val="001964AA"/>
    <w:rsid w:val="00196812"/>
    <w:rsid w:val="00196E61"/>
    <w:rsid w:val="001A0085"/>
    <w:rsid w:val="001A19CC"/>
    <w:rsid w:val="001A1B2A"/>
    <w:rsid w:val="001A1C74"/>
    <w:rsid w:val="001A3B09"/>
    <w:rsid w:val="001A423D"/>
    <w:rsid w:val="001A7974"/>
    <w:rsid w:val="001B03D8"/>
    <w:rsid w:val="001B272A"/>
    <w:rsid w:val="001B2F1A"/>
    <w:rsid w:val="001B381C"/>
    <w:rsid w:val="001B41EF"/>
    <w:rsid w:val="001B45BC"/>
    <w:rsid w:val="001B470E"/>
    <w:rsid w:val="001B4BEC"/>
    <w:rsid w:val="001B5B3F"/>
    <w:rsid w:val="001B635F"/>
    <w:rsid w:val="001B6E01"/>
    <w:rsid w:val="001B76BA"/>
    <w:rsid w:val="001C04E0"/>
    <w:rsid w:val="001C0F8C"/>
    <w:rsid w:val="001C20B9"/>
    <w:rsid w:val="001C308C"/>
    <w:rsid w:val="001C3CFC"/>
    <w:rsid w:val="001C447A"/>
    <w:rsid w:val="001C469E"/>
    <w:rsid w:val="001C4737"/>
    <w:rsid w:val="001C7DB5"/>
    <w:rsid w:val="001D0771"/>
    <w:rsid w:val="001D173F"/>
    <w:rsid w:val="001D22DE"/>
    <w:rsid w:val="001D256E"/>
    <w:rsid w:val="001D324B"/>
    <w:rsid w:val="001D4A1E"/>
    <w:rsid w:val="001D4B36"/>
    <w:rsid w:val="001D4DCB"/>
    <w:rsid w:val="001D5AB6"/>
    <w:rsid w:val="001D5B02"/>
    <w:rsid w:val="001D677D"/>
    <w:rsid w:val="001E3FBC"/>
    <w:rsid w:val="001E5683"/>
    <w:rsid w:val="001E58E9"/>
    <w:rsid w:val="001E6288"/>
    <w:rsid w:val="001E7CAF"/>
    <w:rsid w:val="001F0CE2"/>
    <w:rsid w:val="001F10BB"/>
    <w:rsid w:val="001F24B3"/>
    <w:rsid w:val="001F24CE"/>
    <w:rsid w:val="001F2D0A"/>
    <w:rsid w:val="001F2D34"/>
    <w:rsid w:val="001F4B23"/>
    <w:rsid w:val="001F5664"/>
    <w:rsid w:val="001F5B11"/>
    <w:rsid w:val="001F5BB1"/>
    <w:rsid w:val="001F5CD3"/>
    <w:rsid w:val="001F6243"/>
    <w:rsid w:val="001F66A9"/>
    <w:rsid w:val="001F73AF"/>
    <w:rsid w:val="00200A5A"/>
    <w:rsid w:val="0020184F"/>
    <w:rsid w:val="00201F5B"/>
    <w:rsid w:val="00203871"/>
    <w:rsid w:val="00203B7F"/>
    <w:rsid w:val="0020443F"/>
    <w:rsid w:val="0020497C"/>
    <w:rsid w:val="00205B3C"/>
    <w:rsid w:val="0021113D"/>
    <w:rsid w:val="002113C1"/>
    <w:rsid w:val="002116EB"/>
    <w:rsid w:val="00211ABC"/>
    <w:rsid w:val="00212883"/>
    <w:rsid w:val="0021454F"/>
    <w:rsid w:val="00214A64"/>
    <w:rsid w:val="0021518D"/>
    <w:rsid w:val="0021539A"/>
    <w:rsid w:val="00215943"/>
    <w:rsid w:val="002179CA"/>
    <w:rsid w:val="00217C29"/>
    <w:rsid w:val="0022028F"/>
    <w:rsid w:val="002213CB"/>
    <w:rsid w:val="0022157D"/>
    <w:rsid w:val="00221978"/>
    <w:rsid w:val="00222227"/>
    <w:rsid w:val="002233CB"/>
    <w:rsid w:val="00224A43"/>
    <w:rsid w:val="00225529"/>
    <w:rsid w:val="00226F13"/>
    <w:rsid w:val="00227194"/>
    <w:rsid w:val="00227584"/>
    <w:rsid w:val="002279D7"/>
    <w:rsid w:val="0023127F"/>
    <w:rsid w:val="002312F2"/>
    <w:rsid w:val="00233AA4"/>
    <w:rsid w:val="00233E34"/>
    <w:rsid w:val="00236448"/>
    <w:rsid w:val="002401DC"/>
    <w:rsid w:val="00240E18"/>
    <w:rsid w:val="00240F5C"/>
    <w:rsid w:val="002411E8"/>
    <w:rsid w:val="00243010"/>
    <w:rsid w:val="00243021"/>
    <w:rsid w:val="00245588"/>
    <w:rsid w:val="00245B99"/>
    <w:rsid w:val="00245EDB"/>
    <w:rsid w:val="00245EEA"/>
    <w:rsid w:val="00246C8C"/>
    <w:rsid w:val="00246F08"/>
    <w:rsid w:val="002473E8"/>
    <w:rsid w:val="002475C2"/>
    <w:rsid w:val="002476A6"/>
    <w:rsid w:val="002476B9"/>
    <w:rsid w:val="00250437"/>
    <w:rsid w:val="002504CE"/>
    <w:rsid w:val="002509D3"/>
    <w:rsid w:val="00250A4D"/>
    <w:rsid w:val="00251DB7"/>
    <w:rsid w:val="00252AB7"/>
    <w:rsid w:val="00252BC0"/>
    <w:rsid w:val="00252E7E"/>
    <w:rsid w:val="0025316F"/>
    <w:rsid w:val="00253F02"/>
    <w:rsid w:val="0025518D"/>
    <w:rsid w:val="0025651E"/>
    <w:rsid w:val="00256787"/>
    <w:rsid w:val="0026092B"/>
    <w:rsid w:val="00260B6E"/>
    <w:rsid w:val="002611B4"/>
    <w:rsid w:val="0026120B"/>
    <w:rsid w:val="002626A2"/>
    <w:rsid w:val="002635F1"/>
    <w:rsid w:val="0026361F"/>
    <w:rsid w:val="00263AFA"/>
    <w:rsid w:val="0026508A"/>
    <w:rsid w:val="002657FB"/>
    <w:rsid w:val="00265EA0"/>
    <w:rsid w:val="00267179"/>
    <w:rsid w:val="00267688"/>
    <w:rsid w:val="00270577"/>
    <w:rsid w:val="00271057"/>
    <w:rsid w:val="0027105F"/>
    <w:rsid w:val="002718D0"/>
    <w:rsid w:val="00271A35"/>
    <w:rsid w:val="00271CC9"/>
    <w:rsid w:val="0027264B"/>
    <w:rsid w:val="00272DC2"/>
    <w:rsid w:val="00273101"/>
    <w:rsid w:val="0027311C"/>
    <w:rsid w:val="0027441F"/>
    <w:rsid w:val="00274A8A"/>
    <w:rsid w:val="00276569"/>
    <w:rsid w:val="00280724"/>
    <w:rsid w:val="00280A40"/>
    <w:rsid w:val="002812A8"/>
    <w:rsid w:val="00284A78"/>
    <w:rsid w:val="00285F25"/>
    <w:rsid w:val="002862C0"/>
    <w:rsid w:val="00286D41"/>
    <w:rsid w:val="00287670"/>
    <w:rsid w:val="002901E0"/>
    <w:rsid w:val="00290827"/>
    <w:rsid w:val="00290FB7"/>
    <w:rsid w:val="002919E7"/>
    <w:rsid w:val="00291D16"/>
    <w:rsid w:val="00291EB3"/>
    <w:rsid w:val="0029324A"/>
    <w:rsid w:val="00294F39"/>
    <w:rsid w:val="00295385"/>
    <w:rsid w:val="002A03FB"/>
    <w:rsid w:val="002A0679"/>
    <w:rsid w:val="002A0A0E"/>
    <w:rsid w:val="002A3828"/>
    <w:rsid w:val="002A3EE9"/>
    <w:rsid w:val="002A56D2"/>
    <w:rsid w:val="002A5CE9"/>
    <w:rsid w:val="002A613C"/>
    <w:rsid w:val="002A684B"/>
    <w:rsid w:val="002A79D5"/>
    <w:rsid w:val="002A7B24"/>
    <w:rsid w:val="002B0707"/>
    <w:rsid w:val="002B10F0"/>
    <w:rsid w:val="002B1F36"/>
    <w:rsid w:val="002B24B5"/>
    <w:rsid w:val="002B5533"/>
    <w:rsid w:val="002B5DB2"/>
    <w:rsid w:val="002B647C"/>
    <w:rsid w:val="002C175A"/>
    <w:rsid w:val="002C2279"/>
    <w:rsid w:val="002C2982"/>
    <w:rsid w:val="002C4F42"/>
    <w:rsid w:val="002C6C41"/>
    <w:rsid w:val="002D125A"/>
    <w:rsid w:val="002D17EA"/>
    <w:rsid w:val="002D1F62"/>
    <w:rsid w:val="002D2AB0"/>
    <w:rsid w:val="002D3FB9"/>
    <w:rsid w:val="002D5542"/>
    <w:rsid w:val="002D57D4"/>
    <w:rsid w:val="002D6D72"/>
    <w:rsid w:val="002D7656"/>
    <w:rsid w:val="002E1171"/>
    <w:rsid w:val="002E4AA8"/>
    <w:rsid w:val="002E4B25"/>
    <w:rsid w:val="002E575E"/>
    <w:rsid w:val="002E6A99"/>
    <w:rsid w:val="002E7787"/>
    <w:rsid w:val="002F0A12"/>
    <w:rsid w:val="002F0A64"/>
    <w:rsid w:val="002F1145"/>
    <w:rsid w:val="002F28D5"/>
    <w:rsid w:val="002F2F1C"/>
    <w:rsid w:val="002F3ADA"/>
    <w:rsid w:val="002F427F"/>
    <w:rsid w:val="002F47F2"/>
    <w:rsid w:val="002F4C76"/>
    <w:rsid w:val="002F519A"/>
    <w:rsid w:val="002F6808"/>
    <w:rsid w:val="002F68CB"/>
    <w:rsid w:val="002F7496"/>
    <w:rsid w:val="002F759F"/>
    <w:rsid w:val="0030041A"/>
    <w:rsid w:val="0030043D"/>
    <w:rsid w:val="00301B46"/>
    <w:rsid w:val="00301DE2"/>
    <w:rsid w:val="00302C2B"/>
    <w:rsid w:val="00303558"/>
    <w:rsid w:val="00306024"/>
    <w:rsid w:val="0030612F"/>
    <w:rsid w:val="003062A7"/>
    <w:rsid w:val="00306E95"/>
    <w:rsid w:val="00307C01"/>
    <w:rsid w:val="00310DB7"/>
    <w:rsid w:val="00312BE3"/>
    <w:rsid w:val="00314DE1"/>
    <w:rsid w:val="00314DFB"/>
    <w:rsid w:val="0031537F"/>
    <w:rsid w:val="003159F7"/>
    <w:rsid w:val="00315D45"/>
    <w:rsid w:val="00316B36"/>
    <w:rsid w:val="003177EC"/>
    <w:rsid w:val="00317997"/>
    <w:rsid w:val="00317FDD"/>
    <w:rsid w:val="0032046B"/>
    <w:rsid w:val="0032069C"/>
    <w:rsid w:val="003214D6"/>
    <w:rsid w:val="003216C2"/>
    <w:rsid w:val="00322ADF"/>
    <w:rsid w:val="00322C86"/>
    <w:rsid w:val="003246FC"/>
    <w:rsid w:val="00324F70"/>
    <w:rsid w:val="00325D2C"/>
    <w:rsid w:val="003267CD"/>
    <w:rsid w:val="00327051"/>
    <w:rsid w:val="00333990"/>
    <w:rsid w:val="003353A5"/>
    <w:rsid w:val="0033608B"/>
    <w:rsid w:val="003363DD"/>
    <w:rsid w:val="00336C67"/>
    <w:rsid w:val="003377AA"/>
    <w:rsid w:val="003435DB"/>
    <w:rsid w:val="00343EAA"/>
    <w:rsid w:val="0034447D"/>
    <w:rsid w:val="0034477C"/>
    <w:rsid w:val="00345563"/>
    <w:rsid w:val="003457D8"/>
    <w:rsid w:val="00345B08"/>
    <w:rsid w:val="00346456"/>
    <w:rsid w:val="0034676A"/>
    <w:rsid w:val="00346F48"/>
    <w:rsid w:val="00347A9E"/>
    <w:rsid w:val="00347B9D"/>
    <w:rsid w:val="00350FD0"/>
    <w:rsid w:val="0035130E"/>
    <w:rsid w:val="003519BE"/>
    <w:rsid w:val="00351F54"/>
    <w:rsid w:val="0035207F"/>
    <w:rsid w:val="0035263C"/>
    <w:rsid w:val="00355622"/>
    <w:rsid w:val="00355BFB"/>
    <w:rsid w:val="00355FBA"/>
    <w:rsid w:val="00356A03"/>
    <w:rsid w:val="00356FAD"/>
    <w:rsid w:val="0035756E"/>
    <w:rsid w:val="00360945"/>
    <w:rsid w:val="00360BD7"/>
    <w:rsid w:val="0036150F"/>
    <w:rsid w:val="00361A32"/>
    <w:rsid w:val="00362B0E"/>
    <w:rsid w:val="00363485"/>
    <w:rsid w:val="00365457"/>
    <w:rsid w:val="0037195E"/>
    <w:rsid w:val="00371A38"/>
    <w:rsid w:val="00371F97"/>
    <w:rsid w:val="00372BDA"/>
    <w:rsid w:val="00373AE7"/>
    <w:rsid w:val="0037516F"/>
    <w:rsid w:val="003754FA"/>
    <w:rsid w:val="003763FB"/>
    <w:rsid w:val="00376E03"/>
    <w:rsid w:val="00376FE0"/>
    <w:rsid w:val="00377325"/>
    <w:rsid w:val="0037760F"/>
    <w:rsid w:val="00377F9B"/>
    <w:rsid w:val="00380CA4"/>
    <w:rsid w:val="003815C8"/>
    <w:rsid w:val="00381615"/>
    <w:rsid w:val="00382B13"/>
    <w:rsid w:val="0038312D"/>
    <w:rsid w:val="0038443E"/>
    <w:rsid w:val="003860B4"/>
    <w:rsid w:val="00387160"/>
    <w:rsid w:val="00390BF4"/>
    <w:rsid w:val="00390DCF"/>
    <w:rsid w:val="003911AE"/>
    <w:rsid w:val="0039208E"/>
    <w:rsid w:val="003923C6"/>
    <w:rsid w:val="00392569"/>
    <w:rsid w:val="00392E54"/>
    <w:rsid w:val="00393650"/>
    <w:rsid w:val="00393CCB"/>
    <w:rsid w:val="00393E45"/>
    <w:rsid w:val="00393EA6"/>
    <w:rsid w:val="00394841"/>
    <w:rsid w:val="0039521C"/>
    <w:rsid w:val="00395648"/>
    <w:rsid w:val="00395E4D"/>
    <w:rsid w:val="00396B6B"/>
    <w:rsid w:val="003A00F2"/>
    <w:rsid w:val="003A1B3C"/>
    <w:rsid w:val="003A2705"/>
    <w:rsid w:val="003A2E3D"/>
    <w:rsid w:val="003A31B0"/>
    <w:rsid w:val="003A5917"/>
    <w:rsid w:val="003A695B"/>
    <w:rsid w:val="003A6DE6"/>
    <w:rsid w:val="003A77D9"/>
    <w:rsid w:val="003A7B39"/>
    <w:rsid w:val="003B01F8"/>
    <w:rsid w:val="003B0691"/>
    <w:rsid w:val="003B0DB5"/>
    <w:rsid w:val="003B28D4"/>
    <w:rsid w:val="003B3B31"/>
    <w:rsid w:val="003B4383"/>
    <w:rsid w:val="003B43EF"/>
    <w:rsid w:val="003B4A09"/>
    <w:rsid w:val="003B4AC2"/>
    <w:rsid w:val="003B5528"/>
    <w:rsid w:val="003B55EE"/>
    <w:rsid w:val="003B615B"/>
    <w:rsid w:val="003B6483"/>
    <w:rsid w:val="003B69E5"/>
    <w:rsid w:val="003B787F"/>
    <w:rsid w:val="003C03B6"/>
    <w:rsid w:val="003C1DF4"/>
    <w:rsid w:val="003C202E"/>
    <w:rsid w:val="003C261B"/>
    <w:rsid w:val="003C41F5"/>
    <w:rsid w:val="003C4218"/>
    <w:rsid w:val="003C4A7E"/>
    <w:rsid w:val="003C4AFE"/>
    <w:rsid w:val="003C4E58"/>
    <w:rsid w:val="003C53DE"/>
    <w:rsid w:val="003C61F8"/>
    <w:rsid w:val="003C6205"/>
    <w:rsid w:val="003C682E"/>
    <w:rsid w:val="003C7200"/>
    <w:rsid w:val="003C722E"/>
    <w:rsid w:val="003D189B"/>
    <w:rsid w:val="003D1AD6"/>
    <w:rsid w:val="003D1FFC"/>
    <w:rsid w:val="003D227E"/>
    <w:rsid w:val="003D2354"/>
    <w:rsid w:val="003D286B"/>
    <w:rsid w:val="003D312C"/>
    <w:rsid w:val="003D57C8"/>
    <w:rsid w:val="003E0095"/>
    <w:rsid w:val="003E0507"/>
    <w:rsid w:val="003E0D1C"/>
    <w:rsid w:val="003E1057"/>
    <w:rsid w:val="003E4210"/>
    <w:rsid w:val="003E4CD5"/>
    <w:rsid w:val="003E611C"/>
    <w:rsid w:val="003E6323"/>
    <w:rsid w:val="003E6980"/>
    <w:rsid w:val="003E6C27"/>
    <w:rsid w:val="003E7249"/>
    <w:rsid w:val="003F1CAB"/>
    <w:rsid w:val="003F1DBC"/>
    <w:rsid w:val="003F2BAC"/>
    <w:rsid w:val="003F2D32"/>
    <w:rsid w:val="003F3049"/>
    <w:rsid w:val="003F5915"/>
    <w:rsid w:val="003F66E8"/>
    <w:rsid w:val="003F69FA"/>
    <w:rsid w:val="003F6E22"/>
    <w:rsid w:val="0040049E"/>
    <w:rsid w:val="00403D4D"/>
    <w:rsid w:val="004042E6"/>
    <w:rsid w:val="0040478E"/>
    <w:rsid w:val="00404830"/>
    <w:rsid w:val="004049A1"/>
    <w:rsid w:val="00405781"/>
    <w:rsid w:val="00405EC8"/>
    <w:rsid w:val="00407323"/>
    <w:rsid w:val="004130F2"/>
    <w:rsid w:val="0041332F"/>
    <w:rsid w:val="00414666"/>
    <w:rsid w:val="0041548E"/>
    <w:rsid w:val="004155F0"/>
    <w:rsid w:val="004166D1"/>
    <w:rsid w:val="00416761"/>
    <w:rsid w:val="00416F0F"/>
    <w:rsid w:val="00417109"/>
    <w:rsid w:val="004172EB"/>
    <w:rsid w:val="004200BC"/>
    <w:rsid w:val="004203B3"/>
    <w:rsid w:val="004207B7"/>
    <w:rsid w:val="00423094"/>
    <w:rsid w:val="00424BB7"/>
    <w:rsid w:val="0042530B"/>
    <w:rsid w:val="0042578A"/>
    <w:rsid w:val="00425795"/>
    <w:rsid w:val="004258B6"/>
    <w:rsid w:val="00425B33"/>
    <w:rsid w:val="00425C00"/>
    <w:rsid w:val="00425D7C"/>
    <w:rsid w:val="00430372"/>
    <w:rsid w:val="004329EC"/>
    <w:rsid w:val="004331CF"/>
    <w:rsid w:val="004346DD"/>
    <w:rsid w:val="0043519B"/>
    <w:rsid w:val="00437C79"/>
    <w:rsid w:val="00437F75"/>
    <w:rsid w:val="0044169E"/>
    <w:rsid w:val="00443817"/>
    <w:rsid w:val="00445AAA"/>
    <w:rsid w:val="004461DA"/>
    <w:rsid w:val="00446C91"/>
    <w:rsid w:val="00450414"/>
    <w:rsid w:val="0045096E"/>
    <w:rsid w:val="0045208B"/>
    <w:rsid w:val="004522C4"/>
    <w:rsid w:val="0045239E"/>
    <w:rsid w:val="00453472"/>
    <w:rsid w:val="0045357B"/>
    <w:rsid w:val="00453A2B"/>
    <w:rsid w:val="00457099"/>
    <w:rsid w:val="0045717D"/>
    <w:rsid w:val="00460118"/>
    <w:rsid w:val="004601A8"/>
    <w:rsid w:val="00461AC9"/>
    <w:rsid w:val="0046318C"/>
    <w:rsid w:val="00464173"/>
    <w:rsid w:val="0046508C"/>
    <w:rsid w:val="00465782"/>
    <w:rsid w:val="004658FF"/>
    <w:rsid w:val="00470BFE"/>
    <w:rsid w:val="00471678"/>
    <w:rsid w:val="00473ED3"/>
    <w:rsid w:val="00475272"/>
    <w:rsid w:val="00476193"/>
    <w:rsid w:val="004765E3"/>
    <w:rsid w:val="00476736"/>
    <w:rsid w:val="0048008B"/>
    <w:rsid w:val="00480516"/>
    <w:rsid w:val="004807E2"/>
    <w:rsid w:val="00480F08"/>
    <w:rsid w:val="00481E62"/>
    <w:rsid w:val="004830E7"/>
    <w:rsid w:val="0048324F"/>
    <w:rsid w:val="00483B87"/>
    <w:rsid w:val="00484317"/>
    <w:rsid w:val="00485135"/>
    <w:rsid w:val="004854EE"/>
    <w:rsid w:val="0048655E"/>
    <w:rsid w:val="00490DF9"/>
    <w:rsid w:val="00490F61"/>
    <w:rsid w:val="00491693"/>
    <w:rsid w:val="00494106"/>
    <w:rsid w:val="00494BE8"/>
    <w:rsid w:val="0049607D"/>
    <w:rsid w:val="004A2A4E"/>
    <w:rsid w:val="004A321B"/>
    <w:rsid w:val="004A348C"/>
    <w:rsid w:val="004A36EA"/>
    <w:rsid w:val="004A374F"/>
    <w:rsid w:val="004A5A7E"/>
    <w:rsid w:val="004A5DA9"/>
    <w:rsid w:val="004A643F"/>
    <w:rsid w:val="004A6A05"/>
    <w:rsid w:val="004A7D30"/>
    <w:rsid w:val="004B048F"/>
    <w:rsid w:val="004B0E10"/>
    <w:rsid w:val="004B1ADB"/>
    <w:rsid w:val="004B1EC3"/>
    <w:rsid w:val="004B2828"/>
    <w:rsid w:val="004B2FE4"/>
    <w:rsid w:val="004B3B72"/>
    <w:rsid w:val="004B6C1C"/>
    <w:rsid w:val="004B736F"/>
    <w:rsid w:val="004C1CE7"/>
    <w:rsid w:val="004C276A"/>
    <w:rsid w:val="004C3636"/>
    <w:rsid w:val="004C5453"/>
    <w:rsid w:val="004C60AF"/>
    <w:rsid w:val="004C6336"/>
    <w:rsid w:val="004C65D9"/>
    <w:rsid w:val="004C7939"/>
    <w:rsid w:val="004D13BC"/>
    <w:rsid w:val="004D3489"/>
    <w:rsid w:val="004D4D70"/>
    <w:rsid w:val="004D4FDE"/>
    <w:rsid w:val="004D561A"/>
    <w:rsid w:val="004D6EA5"/>
    <w:rsid w:val="004E317E"/>
    <w:rsid w:val="004E37A4"/>
    <w:rsid w:val="004E4BAB"/>
    <w:rsid w:val="004E5491"/>
    <w:rsid w:val="004E55C4"/>
    <w:rsid w:val="004E5739"/>
    <w:rsid w:val="004E5872"/>
    <w:rsid w:val="004E61ED"/>
    <w:rsid w:val="004E72AE"/>
    <w:rsid w:val="004F073F"/>
    <w:rsid w:val="004F07D9"/>
    <w:rsid w:val="004F0C07"/>
    <w:rsid w:val="004F0D2C"/>
    <w:rsid w:val="004F0EFC"/>
    <w:rsid w:val="004F121D"/>
    <w:rsid w:val="004F2DF3"/>
    <w:rsid w:val="004F2E0E"/>
    <w:rsid w:val="004F3736"/>
    <w:rsid w:val="004F38F4"/>
    <w:rsid w:val="004F52E7"/>
    <w:rsid w:val="004F5450"/>
    <w:rsid w:val="004F7187"/>
    <w:rsid w:val="004F7900"/>
    <w:rsid w:val="005000C5"/>
    <w:rsid w:val="00500387"/>
    <w:rsid w:val="00502914"/>
    <w:rsid w:val="00503E80"/>
    <w:rsid w:val="00506F5C"/>
    <w:rsid w:val="0050724F"/>
    <w:rsid w:val="00507AC9"/>
    <w:rsid w:val="00507EAD"/>
    <w:rsid w:val="005121D5"/>
    <w:rsid w:val="005130A0"/>
    <w:rsid w:val="005130A8"/>
    <w:rsid w:val="005132C5"/>
    <w:rsid w:val="00513AF1"/>
    <w:rsid w:val="00513F80"/>
    <w:rsid w:val="005140B5"/>
    <w:rsid w:val="005143A3"/>
    <w:rsid w:val="00514F0E"/>
    <w:rsid w:val="0051551A"/>
    <w:rsid w:val="00515651"/>
    <w:rsid w:val="00517DDA"/>
    <w:rsid w:val="0052009A"/>
    <w:rsid w:val="00520253"/>
    <w:rsid w:val="00520689"/>
    <w:rsid w:val="00521192"/>
    <w:rsid w:val="00521B00"/>
    <w:rsid w:val="0052368F"/>
    <w:rsid w:val="00525633"/>
    <w:rsid w:val="0052647F"/>
    <w:rsid w:val="00527889"/>
    <w:rsid w:val="00531550"/>
    <w:rsid w:val="005316BF"/>
    <w:rsid w:val="005316E4"/>
    <w:rsid w:val="005319F0"/>
    <w:rsid w:val="00533392"/>
    <w:rsid w:val="00533563"/>
    <w:rsid w:val="00533799"/>
    <w:rsid w:val="00533863"/>
    <w:rsid w:val="00534D32"/>
    <w:rsid w:val="00535BB8"/>
    <w:rsid w:val="0053718B"/>
    <w:rsid w:val="0053734F"/>
    <w:rsid w:val="00537C94"/>
    <w:rsid w:val="00542C31"/>
    <w:rsid w:val="00544120"/>
    <w:rsid w:val="0054440F"/>
    <w:rsid w:val="00545997"/>
    <w:rsid w:val="00545D79"/>
    <w:rsid w:val="005467F9"/>
    <w:rsid w:val="005508AE"/>
    <w:rsid w:val="00551BEE"/>
    <w:rsid w:val="00552573"/>
    <w:rsid w:val="0055297A"/>
    <w:rsid w:val="0055538A"/>
    <w:rsid w:val="005608F4"/>
    <w:rsid w:val="00562F04"/>
    <w:rsid w:val="00563A36"/>
    <w:rsid w:val="00563CC2"/>
    <w:rsid w:val="00564084"/>
    <w:rsid w:val="00565F37"/>
    <w:rsid w:val="00566233"/>
    <w:rsid w:val="00570813"/>
    <w:rsid w:val="00570C62"/>
    <w:rsid w:val="00570FFB"/>
    <w:rsid w:val="00571C81"/>
    <w:rsid w:val="00571CC8"/>
    <w:rsid w:val="005721D7"/>
    <w:rsid w:val="00573207"/>
    <w:rsid w:val="00574F41"/>
    <w:rsid w:val="00575F33"/>
    <w:rsid w:val="00576477"/>
    <w:rsid w:val="00577089"/>
    <w:rsid w:val="005773F5"/>
    <w:rsid w:val="0058242E"/>
    <w:rsid w:val="00583179"/>
    <w:rsid w:val="00583CA5"/>
    <w:rsid w:val="00583E6B"/>
    <w:rsid w:val="00586258"/>
    <w:rsid w:val="00586739"/>
    <w:rsid w:val="00586F32"/>
    <w:rsid w:val="005875EF"/>
    <w:rsid w:val="00587F1D"/>
    <w:rsid w:val="00590956"/>
    <w:rsid w:val="00592DEE"/>
    <w:rsid w:val="00594D0C"/>
    <w:rsid w:val="00594EF4"/>
    <w:rsid w:val="005951AA"/>
    <w:rsid w:val="00595E61"/>
    <w:rsid w:val="00597532"/>
    <w:rsid w:val="005A0D20"/>
    <w:rsid w:val="005A22D1"/>
    <w:rsid w:val="005A2325"/>
    <w:rsid w:val="005A25AD"/>
    <w:rsid w:val="005A2EF6"/>
    <w:rsid w:val="005A3459"/>
    <w:rsid w:val="005A36DB"/>
    <w:rsid w:val="005A5396"/>
    <w:rsid w:val="005A67BC"/>
    <w:rsid w:val="005A6B3F"/>
    <w:rsid w:val="005A6CA5"/>
    <w:rsid w:val="005A7E71"/>
    <w:rsid w:val="005B1B96"/>
    <w:rsid w:val="005B1D0C"/>
    <w:rsid w:val="005B413F"/>
    <w:rsid w:val="005B4B78"/>
    <w:rsid w:val="005B4F40"/>
    <w:rsid w:val="005B5F6F"/>
    <w:rsid w:val="005B621C"/>
    <w:rsid w:val="005C0284"/>
    <w:rsid w:val="005C0335"/>
    <w:rsid w:val="005C03DF"/>
    <w:rsid w:val="005C18FC"/>
    <w:rsid w:val="005C190F"/>
    <w:rsid w:val="005C1BE0"/>
    <w:rsid w:val="005C2372"/>
    <w:rsid w:val="005C3663"/>
    <w:rsid w:val="005C51EC"/>
    <w:rsid w:val="005C5A72"/>
    <w:rsid w:val="005C7D1F"/>
    <w:rsid w:val="005D0014"/>
    <w:rsid w:val="005D1437"/>
    <w:rsid w:val="005D1E94"/>
    <w:rsid w:val="005D2094"/>
    <w:rsid w:val="005D226E"/>
    <w:rsid w:val="005D2294"/>
    <w:rsid w:val="005D48A6"/>
    <w:rsid w:val="005D5BDE"/>
    <w:rsid w:val="005D756E"/>
    <w:rsid w:val="005E0537"/>
    <w:rsid w:val="005E1D65"/>
    <w:rsid w:val="005E3B76"/>
    <w:rsid w:val="005E3C78"/>
    <w:rsid w:val="005E51C6"/>
    <w:rsid w:val="005E7B32"/>
    <w:rsid w:val="005F1C1D"/>
    <w:rsid w:val="005F357E"/>
    <w:rsid w:val="005F362E"/>
    <w:rsid w:val="005F4A9B"/>
    <w:rsid w:val="005F4B82"/>
    <w:rsid w:val="005F5C01"/>
    <w:rsid w:val="005F76E8"/>
    <w:rsid w:val="00600CEC"/>
    <w:rsid w:val="00601720"/>
    <w:rsid w:val="00601C88"/>
    <w:rsid w:val="00602484"/>
    <w:rsid w:val="00603128"/>
    <w:rsid w:val="00605D4B"/>
    <w:rsid w:val="00606B0D"/>
    <w:rsid w:val="00607076"/>
    <w:rsid w:val="00607576"/>
    <w:rsid w:val="006079F8"/>
    <w:rsid w:val="00610A58"/>
    <w:rsid w:val="00610AE6"/>
    <w:rsid w:val="00610F7E"/>
    <w:rsid w:val="006114EB"/>
    <w:rsid w:val="0061158C"/>
    <w:rsid w:val="006118ED"/>
    <w:rsid w:val="00612376"/>
    <w:rsid w:val="00613156"/>
    <w:rsid w:val="006158F4"/>
    <w:rsid w:val="00615A90"/>
    <w:rsid w:val="00616D4B"/>
    <w:rsid w:val="00617C17"/>
    <w:rsid w:val="00617D9F"/>
    <w:rsid w:val="00620408"/>
    <w:rsid w:val="006204FB"/>
    <w:rsid w:val="00620672"/>
    <w:rsid w:val="006211AD"/>
    <w:rsid w:val="006237D7"/>
    <w:rsid w:val="00624698"/>
    <w:rsid w:val="00624D90"/>
    <w:rsid w:val="006260D8"/>
    <w:rsid w:val="0062655C"/>
    <w:rsid w:val="006273F7"/>
    <w:rsid w:val="006275C3"/>
    <w:rsid w:val="00627F39"/>
    <w:rsid w:val="00632B4E"/>
    <w:rsid w:val="00633BBE"/>
    <w:rsid w:val="00634914"/>
    <w:rsid w:val="00634C3E"/>
    <w:rsid w:val="00637BC6"/>
    <w:rsid w:val="00637C5B"/>
    <w:rsid w:val="0064143A"/>
    <w:rsid w:val="006417A0"/>
    <w:rsid w:val="0064499B"/>
    <w:rsid w:val="00644B8B"/>
    <w:rsid w:val="006452DD"/>
    <w:rsid w:val="006459EE"/>
    <w:rsid w:val="00646078"/>
    <w:rsid w:val="00646FDF"/>
    <w:rsid w:val="006479F8"/>
    <w:rsid w:val="00651305"/>
    <w:rsid w:val="00652C4F"/>
    <w:rsid w:val="00653161"/>
    <w:rsid w:val="00653A47"/>
    <w:rsid w:val="00653AAD"/>
    <w:rsid w:val="0065432C"/>
    <w:rsid w:val="00654B83"/>
    <w:rsid w:val="0065592D"/>
    <w:rsid w:val="00656B24"/>
    <w:rsid w:val="006607F6"/>
    <w:rsid w:val="00661D2E"/>
    <w:rsid w:val="00664317"/>
    <w:rsid w:val="00664FBD"/>
    <w:rsid w:val="00666F41"/>
    <w:rsid w:val="0066705C"/>
    <w:rsid w:val="00667FAB"/>
    <w:rsid w:val="006707FF"/>
    <w:rsid w:val="0067153D"/>
    <w:rsid w:val="006716B0"/>
    <w:rsid w:val="00671805"/>
    <w:rsid w:val="006755FB"/>
    <w:rsid w:val="00676480"/>
    <w:rsid w:val="006765A8"/>
    <w:rsid w:val="006765F4"/>
    <w:rsid w:val="006769D1"/>
    <w:rsid w:val="00680F42"/>
    <w:rsid w:val="00681E6E"/>
    <w:rsid w:val="00682B98"/>
    <w:rsid w:val="006831AD"/>
    <w:rsid w:val="00683C1C"/>
    <w:rsid w:val="0068577E"/>
    <w:rsid w:val="006870C6"/>
    <w:rsid w:val="00687102"/>
    <w:rsid w:val="00687A04"/>
    <w:rsid w:val="00687F0D"/>
    <w:rsid w:val="00690116"/>
    <w:rsid w:val="00690E9C"/>
    <w:rsid w:val="00691849"/>
    <w:rsid w:val="00691DB5"/>
    <w:rsid w:val="00692B4C"/>
    <w:rsid w:val="00695308"/>
    <w:rsid w:val="00696AE1"/>
    <w:rsid w:val="00697345"/>
    <w:rsid w:val="00697CBF"/>
    <w:rsid w:val="006A09EA"/>
    <w:rsid w:val="006A0FBD"/>
    <w:rsid w:val="006A12C4"/>
    <w:rsid w:val="006A15E4"/>
    <w:rsid w:val="006A1750"/>
    <w:rsid w:val="006A2952"/>
    <w:rsid w:val="006A2ADF"/>
    <w:rsid w:val="006A2B38"/>
    <w:rsid w:val="006A3851"/>
    <w:rsid w:val="006A3B56"/>
    <w:rsid w:val="006A3C82"/>
    <w:rsid w:val="006A5328"/>
    <w:rsid w:val="006A6020"/>
    <w:rsid w:val="006B1887"/>
    <w:rsid w:val="006B25D2"/>
    <w:rsid w:val="006B2BDC"/>
    <w:rsid w:val="006B2FD7"/>
    <w:rsid w:val="006B3009"/>
    <w:rsid w:val="006B32E4"/>
    <w:rsid w:val="006B37EE"/>
    <w:rsid w:val="006B426D"/>
    <w:rsid w:val="006B57D6"/>
    <w:rsid w:val="006B5808"/>
    <w:rsid w:val="006B5CCA"/>
    <w:rsid w:val="006B7CCF"/>
    <w:rsid w:val="006C039C"/>
    <w:rsid w:val="006C151F"/>
    <w:rsid w:val="006C1C02"/>
    <w:rsid w:val="006C27AF"/>
    <w:rsid w:val="006C365D"/>
    <w:rsid w:val="006C663E"/>
    <w:rsid w:val="006C7ABB"/>
    <w:rsid w:val="006D1470"/>
    <w:rsid w:val="006D4A62"/>
    <w:rsid w:val="006D4EC3"/>
    <w:rsid w:val="006D5163"/>
    <w:rsid w:val="006D7984"/>
    <w:rsid w:val="006E0C13"/>
    <w:rsid w:val="006E18C9"/>
    <w:rsid w:val="006E2621"/>
    <w:rsid w:val="006E2B5D"/>
    <w:rsid w:val="006E2EB3"/>
    <w:rsid w:val="006E52D9"/>
    <w:rsid w:val="006E5EE7"/>
    <w:rsid w:val="006E7342"/>
    <w:rsid w:val="006E7555"/>
    <w:rsid w:val="006F161D"/>
    <w:rsid w:val="006F1893"/>
    <w:rsid w:val="006F4721"/>
    <w:rsid w:val="006F4E3D"/>
    <w:rsid w:val="006F516B"/>
    <w:rsid w:val="006F59DA"/>
    <w:rsid w:val="006F6322"/>
    <w:rsid w:val="006F6477"/>
    <w:rsid w:val="006F66BE"/>
    <w:rsid w:val="006F6857"/>
    <w:rsid w:val="006F6CA4"/>
    <w:rsid w:val="006F736B"/>
    <w:rsid w:val="006F75DD"/>
    <w:rsid w:val="007001F3"/>
    <w:rsid w:val="00700F02"/>
    <w:rsid w:val="007028F1"/>
    <w:rsid w:val="00702D9F"/>
    <w:rsid w:val="00702E2A"/>
    <w:rsid w:val="007036E4"/>
    <w:rsid w:val="0070388D"/>
    <w:rsid w:val="007040C2"/>
    <w:rsid w:val="0070698A"/>
    <w:rsid w:val="00706E67"/>
    <w:rsid w:val="00707587"/>
    <w:rsid w:val="00707CA6"/>
    <w:rsid w:val="00710480"/>
    <w:rsid w:val="00710CF2"/>
    <w:rsid w:val="00711CD3"/>
    <w:rsid w:val="00712B08"/>
    <w:rsid w:val="007139C5"/>
    <w:rsid w:val="00714145"/>
    <w:rsid w:val="00714522"/>
    <w:rsid w:val="00714B34"/>
    <w:rsid w:val="00714E74"/>
    <w:rsid w:val="00714EC8"/>
    <w:rsid w:val="00715360"/>
    <w:rsid w:val="00716554"/>
    <w:rsid w:val="0071744A"/>
    <w:rsid w:val="00717B52"/>
    <w:rsid w:val="00717EFB"/>
    <w:rsid w:val="007210B7"/>
    <w:rsid w:val="007210DE"/>
    <w:rsid w:val="00721BB0"/>
    <w:rsid w:val="007237DF"/>
    <w:rsid w:val="00723EB0"/>
    <w:rsid w:val="0072633D"/>
    <w:rsid w:val="00726C59"/>
    <w:rsid w:val="00727695"/>
    <w:rsid w:val="00727E14"/>
    <w:rsid w:val="00730142"/>
    <w:rsid w:val="00730C62"/>
    <w:rsid w:val="00731525"/>
    <w:rsid w:val="007322BD"/>
    <w:rsid w:val="00732588"/>
    <w:rsid w:val="0073356C"/>
    <w:rsid w:val="00733686"/>
    <w:rsid w:val="0073407E"/>
    <w:rsid w:val="00734B58"/>
    <w:rsid w:val="00734C2D"/>
    <w:rsid w:val="0073665C"/>
    <w:rsid w:val="00740457"/>
    <w:rsid w:val="00740F5E"/>
    <w:rsid w:val="007416D4"/>
    <w:rsid w:val="00743017"/>
    <w:rsid w:val="0074543B"/>
    <w:rsid w:val="00746B56"/>
    <w:rsid w:val="00747CE7"/>
    <w:rsid w:val="00747F01"/>
    <w:rsid w:val="00750068"/>
    <w:rsid w:val="00750C88"/>
    <w:rsid w:val="00750CA3"/>
    <w:rsid w:val="00752F76"/>
    <w:rsid w:val="00752F98"/>
    <w:rsid w:val="00753248"/>
    <w:rsid w:val="007532F0"/>
    <w:rsid w:val="007542E4"/>
    <w:rsid w:val="0075464E"/>
    <w:rsid w:val="007548D3"/>
    <w:rsid w:val="00754A7D"/>
    <w:rsid w:val="007557D9"/>
    <w:rsid w:val="00756652"/>
    <w:rsid w:val="00757846"/>
    <w:rsid w:val="00762B36"/>
    <w:rsid w:val="007631C3"/>
    <w:rsid w:val="007631CB"/>
    <w:rsid w:val="007642BD"/>
    <w:rsid w:val="0076453A"/>
    <w:rsid w:val="00766C3D"/>
    <w:rsid w:val="007713CD"/>
    <w:rsid w:val="0077366A"/>
    <w:rsid w:val="00773B41"/>
    <w:rsid w:val="00774BBD"/>
    <w:rsid w:val="00775360"/>
    <w:rsid w:val="0077566B"/>
    <w:rsid w:val="00775D4C"/>
    <w:rsid w:val="00775E63"/>
    <w:rsid w:val="00777356"/>
    <w:rsid w:val="00777770"/>
    <w:rsid w:val="00777B53"/>
    <w:rsid w:val="007802A4"/>
    <w:rsid w:val="00781E35"/>
    <w:rsid w:val="00782120"/>
    <w:rsid w:val="00783DEF"/>
    <w:rsid w:val="00783E86"/>
    <w:rsid w:val="00784707"/>
    <w:rsid w:val="00785FCA"/>
    <w:rsid w:val="00786E73"/>
    <w:rsid w:val="00786FA5"/>
    <w:rsid w:val="007870C5"/>
    <w:rsid w:val="00787165"/>
    <w:rsid w:val="00790011"/>
    <w:rsid w:val="007908FA"/>
    <w:rsid w:val="007916A6"/>
    <w:rsid w:val="007920FA"/>
    <w:rsid w:val="00792895"/>
    <w:rsid w:val="007928A3"/>
    <w:rsid w:val="0079296B"/>
    <w:rsid w:val="00793486"/>
    <w:rsid w:val="00793F98"/>
    <w:rsid w:val="00795AB9"/>
    <w:rsid w:val="00796907"/>
    <w:rsid w:val="00796B4A"/>
    <w:rsid w:val="007978BE"/>
    <w:rsid w:val="007A2048"/>
    <w:rsid w:val="007A285D"/>
    <w:rsid w:val="007A2948"/>
    <w:rsid w:val="007A3212"/>
    <w:rsid w:val="007A3FEA"/>
    <w:rsid w:val="007A3FF6"/>
    <w:rsid w:val="007A4888"/>
    <w:rsid w:val="007A4E33"/>
    <w:rsid w:val="007A6554"/>
    <w:rsid w:val="007A65FD"/>
    <w:rsid w:val="007B05F7"/>
    <w:rsid w:val="007B1B51"/>
    <w:rsid w:val="007B241C"/>
    <w:rsid w:val="007B427E"/>
    <w:rsid w:val="007B42DC"/>
    <w:rsid w:val="007B617C"/>
    <w:rsid w:val="007B6564"/>
    <w:rsid w:val="007B7CFE"/>
    <w:rsid w:val="007C05B0"/>
    <w:rsid w:val="007C0BDB"/>
    <w:rsid w:val="007C19B6"/>
    <w:rsid w:val="007C310F"/>
    <w:rsid w:val="007C31C7"/>
    <w:rsid w:val="007C34CC"/>
    <w:rsid w:val="007C36AF"/>
    <w:rsid w:val="007C3F71"/>
    <w:rsid w:val="007C4678"/>
    <w:rsid w:val="007C497F"/>
    <w:rsid w:val="007C51CF"/>
    <w:rsid w:val="007C5217"/>
    <w:rsid w:val="007C5511"/>
    <w:rsid w:val="007D0799"/>
    <w:rsid w:val="007D0FFD"/>
    <w:rsid w:val="007D15A3"/>
    <w:rsid w:val="007D1C21"/>
    <w:rsid w:val="007D2813"/>
    <w:rsid w:val="007D4679"/>
    <w:rsid w:val="007D517F"/>
    <w:rsid w:val="007D5629"/>
    <w:rsid w:val="007D6C35"/>
    <w:rsid w:val="007D7632"/>
    <w:rsid w:val="007D79B5"/>
    <w:rsid w:val="007E11AA"/>
    <w:rsid w:val="007E1B4E"/>
    <w:rsid w:val="007E2BB3"/>
    <w:rsid w:val="007E3BCD"/>
    <w:rsid w:val="007E47D0"/>
    <w:rsid w:val="007E5786"/>
    <w:rsid w:val="007E590B"/>
    <w:rsid w:val="007E684F"/>
    <w:rsid w:val="007E70DD"/>
    <w:rsid w:val="007E7C5A"/>
    <w:rsid w:val="007F050C"/>
    <w:rsid w:val="007F265D"/>
    <w:rsid w:val="007F31B6"/>
    <w:rsid w:val="0080006E"/>
    <w:rsid w:val="008000F9"/>
    <w:rsid w:val="00801122"/>
    <w:rsid w:val="008024A9"/>
    <w:rsid w:val="008025F3"/>
    <w:rsid w:val="00802632"/>
    <w:rsid w:val="00803091"/>
    <w:rsid w:val="00803439"/>
    <w:rsid w:val="00804B39"/>
    <w:rsid w:val="008063E6"/>
    <w:rsid w:val="00806510"/>
    <w:rsid w:val="00806B67"/>
    <w:rsid w:val="00807C57"/>
    <w:rsid w:val="00813284"/>
    <w:rsid w:val="00813F3F"/>
    <w:rsid w:val="00814163"/>
    <w:rsid w:val="00814AAD"/>
    <w:rsid w:val="00815306"/>
    <w:rsid w:val="008178B8"/>
    <w:rsid w:val="0082141C"/>
    <w:rsid w:val="00822389"/>
    <w:rsid w:val="00823182"/>
    <w:rsid w:val="00823BC2"/>
    <w:rsid w:val="008262CC"/>
    <w:rsid w:val="0082783C"/>
    <w:rsid w:val="00831A0B"/>
    <w:rsid w:val="0083248D"/>
    <w:rsid w:val="0083323B"/>
    <w:rsid w:val="008348E7"/>
    <w:rsid w:val="008360B5"/>
    <w:rsid w:val="00837281"/>
    <w:rsid w:val="008375EF"/>
    <w:rsid w:val="00837B13"/>
    <w:rsid w:val="0084073C"/>
    <w:rsid w:val="00841746"/>
    <w:rsid w:val="008419DB"/>
    <w:rsid w:val="00841CFC"/>
    <w:rsid w:val="00842D3E"/>
    <w:rsid w:val="00843A32"/>
    <w:rsid w:val="00846D78"/>
    <w:rsid w:val="008474E7"/>
    <w:rsid w:val="0085019D"/>
    <w:rsid w:val="0085036C"/>
    <w:rsid w:val="00850A3B"/>
    <w:rsid w:val="0085102F"/>
    <w:rsid w:val="008525E3"/>
    <w:rsid w:val="008534EA"/>
    <w:rsid w:val="0085442E"/>
    <w:rsid w:val="00854A2D"/>
    <w:rsid w:val="00854EAB"/>
    <w:rsid w:val="00857749"/>
    <w:rsid w:val="008578B3"/>
    <w:rsid w:val="00860B9B"/>
    <w:rsid w:val="00860DD9"/>
    <w:rsid w:val="0086124A"/>
    <w:rsid w:val="008634B8"/>
    <w:rsid w:val="00865B65"/>
    <w:rsid w:val="0086602C"/>
    <w:rsid w:val="00870234"/>
    <w:rsid w:val="00870C77"/>
    <w:rsid w:val="00871080"/>
    <w:rsid w:val="008711FB"/>
    <w:rsid w:val="00871509"/>
    <w:rsid w:val="00872A2C"/>
    <w:rsid w:val="00875548"/>
    <w:rsid w:val="00875701"/>
    <w:rsid w:val="008760CE"/>
    <w:rsid w:val="0087633F"/>
    <w:rsid w:val="0087780B"/>
    <w:rsid w:val="0088174D"/>
    <w:rsid w:val="00881834"/>
    <w:rsid w:val="00881C79"/>
    <w:rsid w:val="00881E2B"/>
    <w:rsid w:val="008827A4"/>
    <w:rsid w:val="008832A0"/>
    <w:rsid w:val="00883664"/>
    <w:rsid w:val="008841D6"/>
    <w:rsid w:val="0088518A"/>
    <w:rsid w:val="0088528B"/>
    <w:rsid w:val="008854B0"/>
    <w:rsid w:val="00885B9D"/>
    <w:rsid w:val="0088663C"/>
    <w:rsid w:val="00886F4B"/>
    <w:rsid w:val="00891282"/>
    <w:rsid w:val="00893FDC"/>
    <w:rsid w:val="0089480B"/>
    <w:rsid w:val="008948C4"/>
    <w:rsid w:val="00894B9E"/>
    <w:rsid w:val="00895A07"/>
    <w:rsid w:val="00897198"/>
    <w:rsid w:val="008A1020"/>
    <w:rsid w:val="008A3090"/>
    <w:rsid w:val="008A4169"/>
    <w:rsid w:val="008A46F9"/>
    <w:rsid w:val="008A70CD"/>
    <w:rsid w:val="008A7158"/>
    <w:rsid w:val="008A7AFC"/>
    <w:rsid w:val="008A7F89"/>
    <w:rsid w:val="008B23BF"/>
    <w:rsid w:val="008B35C9"/>
    <w:rsid w:val="008B3CF6"/>
    <w:rsid w:val="008B3EFE"/>
    <w:rsid w:val="008B4212"/>
    <w:rsid w:val="008B7EE4"/>
    <w:rsid w:val="008C0C07"/>
    <w:rsid w:val="008C13EC"/>
    <w:rsid w:val="008C1EE9"/>
    <w:rsid w:val="008C245D"/>
    <w:rsid w:val="008C4731"/>
    <w:rsid w:val="008C5922"/>
    <w:rsid w:val="008C5F52"/>
    <w:rsid w:val="008C6A4F"/>
    <w:rsid w:val="008C740B"/>
    <w:rsid w:val="008C744D"/>
    <w:rsid w:val="008C777A"/>
    <w:rsid w:val="008D1538"/>
    <w:rsid w:val="008D29FB"/>
    <w:rsid w:val="008D2BFC"/>
    <w:rsid w:val="008D2E25"/>
    <w:rsid w:val="008D3DBF"/>
    <w:rsid w:val="008D3E5F"/>
    <w:rsid w:val="008D538A"/>
    <w:rsid w:val="008D5893"/>
    <w:rsid w:val="008D5B65"/>
    <w:rsid w:val="008D5E06"/>
    <w:rsid w:val="008D7C71"/>
    <w:rsid w:val="008E063C"/>
    <w:rsid w:val="008E2168"/>
    <w:rsid w:val="008E2C2A"/>
    <w:rsid w:val="008E2F09"/>
    <w:rsid w:val="008E3665"/>
    <w:rsid w:val="008E3F6C"/>
    <w:rsid w:val="008E4D52"/>
    <w:rsid w:val="008E4DAA"/>
    <w:rsid w:val="008E592A"/>
    <w:rsid w:val="008E5B31"/>
    <w:rsid w:val="008E61C1"/>
    <w:rsid w:val="008E669A"/>
    <w:rsid w:val="008F0AD3"/>
    <w:rsid w:val="008F14BB"/>
    <w:rsid w:val="008F16A9"/>
    <w:rsid w:val="008F2D11"/>
    <w:rsid w:val="008F369E"/>
    <w:rsid w:val="008F3A49"/>
    <w:rsid w:val="008F5BFF"/>
    <w:rsid w:val="009012C2"/>
    <w:rsid w:val="009019B3"/>
    <w:rsid w:val="00901B0E"/>
    <w:rsid w:val="00901D62"/>
    <w:rsid w:val="00902143"/>
    <w:rsid w:val="0090477F"/>
    <w:rsid w:val="00905714"/>
    <w:rsid w:val="009071DF"/>
    <w:rsid w:val="00910284"/>
    <w:rsid w:val="0091183F"/>
    <w:rsid w:val="00912880"/>
    <w:rsid w:val="0091346D"/>
    <w:rsid w:val="00914B65"/>
    <w:rsid w:val="0091622B"/>
    <w:rsid w:val="009166B7"/>
    <w:rsid w:val="009169E9"/>
    <w:rsid w:val="00917198"/>
    <w:rsid w:val="009173D2"/>
    <w:rsid w:val="00917DC8"/>
    <w:rsid w:val="00920AA2"/>
    <w:rsid w:val="009217E2"/>
    <w:rsid w:val="009219F8"/>
    <w:rsid w:val="00921EA1"/>
    <w:rsid w:val="009224DA"/>
    <w:rsid w:val="00922CB3"/>
    <w:rsid w:val="0092353D"/>
    <w:rsid w:val="00931CD2"/>
    <w:rsid w:val="0093248A"/>
    <w:rsid w:val="009327E7"/>
    <w:rsid w:val="00932FF4"/>
    <w:rsid w:val="009338E3"/>
    <w:rsid w:val="009346F3"/>
    <w:rsid w:val="00934DC6"/>
    <w:rsid w:val="009368E5"/>
    <w:rsid w:val="00936BC6"/>
    <w:rsid w:val="00940CA7"/>
    <w:rsid w:val="0094114D"/>
    <w:rsid w:val="00941D5B"/>
    <w:rsid w:val="00944118"/>
    <w:rsid w:val="009444D7"/>
    <w:rsid w:val="009452E0"/>
    <w:rsid w:val="00946E3D"/>
    <w:rsid w:val="009478B4"/>
    <w:rsid w:val="00947A00"/>
    <w:rsid w:val="009511CC"/>
    <w:rsid w:val="009512CC"/>
    <w:rsid w:val="00951DB9"/>
    <w:rsid w:val="00951DF6"/>
    <w:rsid w:val="009526DD"/>
    <w:rsid w:val="009538D7"/>
    <w:rsid w:val="00953D43"/>
    <w:rsid w:val="00954679"/>
    <w:rsid w:val="00963075"/>
    <w:rsid w:val="009631FC"/>
    <w:rsid w:val="0096322D"/>
    <w:rsid w:val="00964239"/>
    <w:rsid w:val="009650DA"/>
    <w:rsid w:val="009655F7"/>
    <w:rsid w:val="00965F62"/>
    <w:rsid w:val="00966ADA"/>
    <w:rsid w:val="00972861"/>
    <w:rsid w:val="00973EBA"/>
    <w:rsid w:val="00975968"/>
    <w:rsid w:val="0098106A"/>
    <w:rsid w:val="00981E56"/>
    <w:rsid w:val="00981E61"/>
    <w:rsid w:val="009842B0"/>
    <w:rsid w:val="009848FF"/>
    <w:rsid w:val="00985BAB"/>
    <w:rsid w:val="009866B0"/>
    <w:rsid w:val="00986791"/>
    <w:rsid w:val="0098778F"/>
    <w:rsid w:val="00992534"/>
    <w:rsid w:val="00993604"/>
    <w:rsid w:val="00994070"/>
    <w:rsid w:val="009944BC"/>
    <w:rsid w:val="00994BEF"/>
    <w:rsid w:val="00995828"/>
    <w:rsid w:val="00997CA3"/>
    <w:rsid w:val="009A11A2"/>
    <w:rsid w:val="009A1691"/>
    <w:rsid w:val="009A2112"/>
    <w:rsid w:val="009A2E2B"/>
    <w:rsid w:val="009A3685"/>
    <w:rsid w:val="009A606B"/>
    <w:rsid w:val="009A7041"/>
    <w:rsid w:val="009A7696"/>
    <w:rsid w:val="009B13E8"/>
    <w:rsid w:val="009B3B86"/>
    <w:rsid w:val="009B54F8"/>
    <w:rsid w:val="009B5E0A"/>
    <w:rsid w:val="009C0AF8"/>
    <w:rsid w:val="009C0E0A"/>
    <w:rsid w:val="009C19ED"/>
    <w:rsid w:val="009C1AF2"/>
    <w:rsid w:val="009C1E9E"/>
    <w:rsid w:val="009C23F3"/>
    <w:rsid w:val="009C40F0"/>
    <w:rsid w:val="009C64B5"/>
    <w:rsid w:val="009C6CFE"/>
    <w:rsid w:val="009C79E0"/>
    <w:rsid w:val="009D012A"/>
    <w:rsid w:val="009D14E3"/>
    <w:rsid w:val="009D24C3"/>
    <w:rsid w:val="009D2FB3"/>
    <w:rsid w:val="009D44B0"/>
    <w:rsid w:val="009D4C11"/>
    <w:rsid w:val="009D7AB8"/>
    <w:rsid w:val="009E164A"/>
    <w:rsid w:val="009E178B"/>
    <w:rsid w:val="009E17FC"/>
    <w:rsid w:val="009E1A0D"/>
    <w:rsid w:val="009E32D5"/>
    <w:rsid w:val="009E3B49"/>
    <w:rsid w:val="009E46C2"/>
    <w:rsid w:val="009E50F5"/>
    <w:rsid w:val="009E6667"/>
    <w:rsid w:val="009E684E"/>
    <w:rsid w:val="009F01FA"/>
    <w:rsid w:val="009F24CA"/>
    <w:rsid w:val="009F2E48"/>
    <w:rsid w:val="009F35F9"/>
    <w:rsid w:val="009F37CE"/>
    <w:rsid w:val="009F42A3"/>
    <w:rsid w:val="009F44EE"/>
    <w:rsid w:val="009F519E"/>
    <w:rsid w:val="009F52AE"/>
    <w:rsid w:val="009F580C"/>
    <w:rsid w:val="009F5862"/>
    <w:rsid w:val="009F5CA5"/>
    <w:rsid w:val="009F60FE"/>
    <w:rsid w:val="009F6765"/>
    <w:rsid w:val="00A010DA"/>
    <w:rsid w:val="00A02D81"/>
    <w:rsid w:val="00A05462"/>
    <w:rsid w:val="00A076C9"/>
    <w:rsid w:val="00A07C6F"/>
    <w:rsid w:val="00A10103"/>
    <w:rsid w:val="00A1021A"/>
    <w:rsid w:val="00A11AB6"/>
    <w:rsid w:val="00A12514"/>
    <w:rsid w:val="00A12923"/>
    <w:rsid w:val="00A12F17"/>
    <w:rsid w:val="00A12F66"/>
    <w:rsid w:val="00A13088"/>
    <w:rsid w:val="00A1340A"/>
    <w:rsid w:val="00A14345"/>
    <w:rsid w:val="00A153BA"/>
    <w:rsid w:val="00A173BA"/>
    <w:rsid w:val="00A1764E"/>
    <w:rsid w:val="00A17E01"/>
    <w:rsid w:val="00A207BC"/>
    <w:rsid w:val="00A21F3B"/>
    <w:rsid w:val="00A223D6"/>
    <w:rsid w:val="00A2261C"/>
    <w:rsid w:val="00A22F3D"/>
    <w:rsid w:val="00A23809"/>
    <w:rsid w:val="00A26EE2"/>
    <w:rsid w:val="00A27ABE"/>
    <w:rsid w:val="00A27DBF"/>
    <w:rsid w:val="00A309CE"/>
    <w:rsid w:val="00A3237E"/>
    <w:rsid w:val="00A32A2A"/>
    <w:rsid w:val="00A33152"/>
    <w:rsid w:val="00A3442E"/>
    <w:rsid w:val="00A348F1"/>
    <w:rsid w:val="00A3493F"/>
    <w:rsid w:val="00A35304"/>
    <w:rsid w:val="00A35659"/>
    <w:rsid w:val="00A35734"/>
    <w:rsid w:val="00A36354"/>
    <w:rsid w:val="00A37134"/>
    <w:rsid w:val="00A372BC"/>
    <w:rsid w:val="00A377A5"/>
    <w:rsid w:val="00A379F4"/>
    <w:rsid w:val="00A40A1D"/>
    <w:rsid w:val="00A40C5D"/>
    <w:rsid w:val="00A41DC6"/>
    <w:rsid w:val="00A46804"/>
    <w:rsid w:val="00A476F0"/>
    <w:rsid w:val="00A47FDE"/>
    <w:rsid w:val="00A5130C"/>
    <w:rsid w:val="00A536F7"/>
    <w:rsid w:val="00A544EC"/>
    <w:rsid w:val="00A561DC"/>
    <w:rsid w:val="00A56C43"/>
    <w:rsid w:val="00A61E06"/>
    <w:rsid w:val="00A6381A"/>
    <w:rsid w:val="00A63F1F"/>
    <w:rsid w:val="00A65A1B"/>
    <w:rsid w:val="00A66B9A"/>
    <w:rsid w:val="00A67755"/>
    <w:rsid w:val="00A70F23"/>
    <w:rsid w:val="00A7148D"/>
    <w:rsid w:val="00A716DF"/>
    <w:rsid w:val="00A7276C"/>
    <w:rsid w:val="00A72A71"/>
    <w:rsid w:val="00A73600"/>
    <w:rsid w:val="00A73BA1"/>
    <w:rsid w:val="00A748D8"/>
    <w:rsid w:val="00A749D2"/>
    <w:rsid w:val="00A74B64"/>
    <w:rsid w:val="00A755E8"/>
    <w:rsid w:val="00A762C4"/>
    <w:rsid w:val="00A7679C"/>
    <w:rsid w:val="00A7687C"/>
    <w:rsid w:val="00A77BB7"/>
    <w:rsid w:val="00A81978"/>
    <w:rsid w:val="00A82BC7"/>
    <w:rsid w:val="00A82E56"/>
    <w:rsid w:val="00A84249"/>
    <w:rsid w:val="00A84C09"/>
    <w:rsid w:val="00A84D39"/>
    <w:rsid w:val="00A84DF6"/>
    <w:rsid w:val="00A85065"/>
    <w:rsid w:val="00A856DF"/>
    <w:rsid w:val="00A8599F"/>
    <w:rsid w:val="00A87511"/>
    <w:rsid w:val="00A87B5C"/>
    <w:rsid w:val="00A913C7"/>
    <w:rsid w:val="00A91805"/>
    <w:rsid w:val="00A92E68"/>
    <w:rsid w:val="00A93016"/>
    <w:rsid w:val="00A94B87"/>
    <w:rsid w:val="00A96C7C"/>
    <w:rsid w:val="00A97862"/>
    <w:rsid w:val="00AA06F4"/>
    <w:rsid w:val="00AA0C50"/>
    <w:rsid w:val="00AA0F73"/>
    <w:rsid w:val="00AA1117"/>
    <w:rsid w:val="00AA1C96"/>
    <w:rsid w:val="00AA3C19"/>
    <w:rsid w:val="00AA6B4B"/>
    <w:rsid w:val="00AA6BA2"/>
    <w:rsid w:val="00AA6D8B"/>
    <w:rsid w:val="00AB0322"/>
    <w:rsid w:val="00AB1A48"/>
    <w:rsid w:val="00AB1CA0"/>
    <w:rsid w:val="00AB2677"/>
    <w:rsid w:val="00AB3467"/>
    <w:rsid w:val="00AB4BF4"/>
    <w:rsid w:val="00AB4ED0"/>
    <w:rsid w:val="00AB4F13"/>
    <w:rsid w:val="00AB535B"/>
    <w:rsid w:val="00AB69B7"/>
    <w:rsid w:val="00AB6F0A"/>
    <w:rsid w:val="00AB7400"/>
    <w:rsid w:val="00AC07CF"/>
    <w:rsid w:val="00AC07EF"/>
    <w:rsid w:val="00AC1E33"/>
    <w:rsid w:val="00AC2451"/>
    <w:rsid w:val="00AC2E9F"/>
    <w:rsid w:val="00AC2FA3"/>
    <w:rsid w:val="00AC3561"/>
    <w:rsid w:val="00AC3CB5"/>
    <w:rsid w:val="00AC4B06"/>
    <w:rsid w:val="00AC4F67"/>
    <w:rsid w:val="00AC5145"/>
    <w:rsid w:val="00AC5487"/>
    <w:rsid w:val="00AC64A4"/>
    <w:rsid w:val="00AC6588"/>
    <w:rsid w:val="00AC65DB"/>
    <w:rsid w:val="00AC69B3"/>
    <w:rsid w:val="00AC7EB5"/>
    <w:rsid w:val="00AD30C6"/>
    <w:rsid w:val="00AD4A14"/>
    <w:rsid w:val="00AD5C99"/>
    <w:rsid w:val="00AD73D2"/>
    <w:rsid w:val="00AD78B8"/>
    <w:rsid w:val="00AE2060"/>
    <w:rsid w:val="00AE21A5"/>
    <w:rsid w:val="00AE30B6"/>
    <w:rsid w:val="00AE320B"/>
    <w:rsid w:val="00AE4506"/>
    <w:rsid w:val="00AE4E89"/>
    <w:rsid w:val="00AE680B"/>
    <w:rsid w:val="00AE6B2D"/>
    <w:rsid w:val="00AE7047"/>
    <w:rsid w:val="00AE719F"/>
    <w:rsid w:val="00AF0E2B"/>
    <w:rsid w:val="00AF18BA"/>
    <w:rsid w:val="00AF2135"/>
    <w:rsid w:val="00AF26A4"/>
    <w:rsid w:val="00AF2EF9"/>
    <w:rsid w:val="00AF343E"/>
    <w:rsid w:val="00AF35A4"/>
    <w:rsid w:val="00AF4610"/>
    <w:rsid w:val="00AF4E95"/>
    <w:rsid w:val="00AF5A3C"/>
    <w:rsid w:val="00AF66EF"/>
    <w:rsid w:val="00B009CF"/>
    <w:rsid w:val="00B02F45"/>
    <w:rsid w:val="00B0302D"/>
    <w:rsid w:val="00B03415"/>
    <w:rsid w:val="00B036D8"/>
    <w:rsid w:val="00B039CB"/>
    <w:rsid w:val="00B03DA2"/>
    <w:rsid w:val="00B04961"/>
    <w:rsid w:val="00B0520E"/>
    <w:rsid w:val="00B06F7B"/>
    <w:rsid w:val="00B07B84"/>
    <w:rsid w:val="00B11C43"/>
    <w:rsid w:val="00B13187"/>
    <w:rsid w:val="00B1379A"/>
    <w:rsid w:val="00B15D43"/>
    <w:rsid w:val="00B15E98"/>
    <w:rsid w:val="00B1657A"/>
    <w:rsid w:val="00B165E8"/>
    <w:rsid w:val="00B2128F"/>
    <w:rsid w:val="00B22498"/>
    <w:rsid w:val="00B22E1B"/>
    <w:rsid w:val="00B23F00"/>
    <w:rsid w:val="00B24DDF"/>
    <w:rsid w:val="00B26483"/>
    <w:rsid w:val="00B26B38"/>
    <w:rsid w:val="00B26B98"/>
    <w:rsid w:val="00B270F7"/>
    <w:rsid w:val="00B2752F"/>
    <w:rsid w:val="00B278DF"/>
    <w:rsid w:val="00B3192A"/>
    <w:rsid w:val="00B3307E"/>
    <w:rsid w:val="00B338E5"/>
    <w:rsid w:val="00B356A8"/>
    <w:rsid w:val="00B36738"/>
    <w:rsid w:val="00B37489"/>
    <w:rsid w:val="00B37610"/>
    <w:rsid w:val="00B37AE0"/>
    <w:rsid w:val="00B37B0E"/>
    <w:rsid w:val="00B37D06"/>
    <w:rsid w:val="00B4289E"/>
    <w:rsid w:val="00B4322D"/>
    <w:rsid w:val="00B43E34"/>
    <w:rsid w:val="00B445D5"/>
    <w:rsid w:val="00B44A50"/>
    <w:rsid w:val="00B45535"/>
    <w:rsid w:val="00B47730"/>
    <w:rsid w:val="00B4783C"/>
    <w:rsid w:val="00B47CAB"/>
    <w:rsid w:val="00B5063B"/>
    <w:rsid w:val="00B539A4"/>
    <w:rsid w:val="00B53A1A"/>
    <w:rsid w:val="00B54914"/>
    <w:rsid w:val="00B54AF9"/>
    <w:rsid w:val="00B55B1C"/>
    <w:rsid w:val="00B569C4"/>
    <w:rsid w:val="00B578B4"/>
    <w:rsid w:val="00B601AC"/>
    <w:rsid w:val="00B604DA"/>
    <w:rsid w:val="00B61640"/>
    <w:rsid w:val="00B62F3E"/>
    <w:rsid w:val="00B63396"/>
    <w:rsid w:val="00B63769"/>
    <w:rsid w:val="00B64567"/>
    <w:rsid w:val="00B654CB"/>
    <w:rsid w:val="00B65B6A"/>
    <w:rsid w:val="00B65F20"/>
    <w:rsid w:val="00B66715"/>
    <w:rsid w:val="00B66A66"/>
    <w:rsid w:val="00B67084"/>
    <w:rsid w:val="00B700EC"/>
    <w:rsid w:val="00B71096"/>
    <w:rsid w:val="00B718CD"/>
    <w:rsid w:val="00B72BC2"/>
    <w:rsid w:val="00B74487"/>
    <w:rsid w:val="00B749A5"/>
    <w:rsid w:val="00B755A3"/>
    <w:rsid w:val="00B765DB"/>
    <w:rsid w:val="00B76B1D"/>
    <w:rsid w:val="00B76BE5"/>
    <w:rsid w:val="00B80169"/>
    <w:rsid w:val="00B81100"/>
    <w:rsid w:val="00B8196E"/>
    <w:rsid w:val="00B82141"/>
    <w:rsid w:val="00B827A8"/>
    <w:rsid w:val="00B8332F"/>
    <w:rsid w:val="00B839CF"/>
    <w:rsid w:val="00B8496D"/>
    <w:rsid w:val="00B866CC"/>
    <w:rsid w:val="00B8712E"/>
    <w:rsid w:val="00B87752"/>
    <w:rsid w:val="00B90325"/>
    <w:rsid w:val="00B9038C"/>
    <w:rsid w:val="00B90E27"/>
    <w:rsid w:val="00B92678"/>
    <w:rsid w:val="00B92B4B"/>
    <w:rsid w:val="00B92BE5"/>
    <w:rsid w:val="00B937E7"/>
    <w:rsid w:val="00B938D2"/>
    <w:rsid w:val="00B938E3"/>
    <w:rsid w:val="00B9463D"/>
    <w:rsid w:val="00B952D7"/>
    <w:rsid w:val="00B9732D"/>
    <w:rsid w:val="00B97656"/>
    <w:rsid w:val="00B97805"/>
    <w:rsid w:val="00BA1F7B"/>
    <w:rsid w:val="00BA33CB"/>
    <w:rsid w:val="00BA3B1B"/>
    <w:rsid w:val="00BA3ED8"/>
    <w:rsid w:val="00BA4237"/>
    <w:rsid w:val="00BA643D"/>
    <w:rsid w:val="00BA6CDD"/>
    <w:rsid w:val="00BA731D"/>
    <w:rsid w:val="00BB0373"/>
    <w:rsid w:val="00BB1C03"/>
    <w:rsid w:val="00BB1D77"/>
    <w:rsid w:val="00BB2024"/>
    <w:rsid w:val="00BB2CFD"/>
    <w:rsid w:val="00BB341D"/>
    <w:rsid w:val="00BB4722"/>
    <w:rsid w:val="00BB4F1E"/>
    <w:rsid w:val="00BB50D2"/>
    <w:rsid w:val="00BB7E28"/>
    <w:rsid w:val="00BB7FE0"/>
    <w:rsid w:val="00BC01D3"/>
    <w:rsid w:val="00BC132F"/>
    <w:rsid w:val="00BC1CC8"/>
    <w:rsid w:val="00BC26A3"/>
    <w:rsid w:val="00BC4BD2"/>
    <w:rsid w:val="00BC4F00"/>
    <w:rsid w:val="00BC548A"/>
    <w:rsid w:val="00BC5A9B"/>
    <w:rsid w:val="00BC5EB4"/>
    <w:rsid w:val="00BD0B02"/>
    <w:rsid w:val="00BD0DFF"/>
    <w:rsid w:val="00BD2B50"/>
    <w:rsid w:val="00BD4457"/>
    <w:rsid w:val="00BD4480"/>
    <w:rsid w:val="00BD4CA2"/>
    <w:rsid w:val="00BD51EC"/>
    <w:rsid w:val="00BD72FA"/>
    <w:rsid w:val="00BE12B9"/>
    <w:rsid w:val="00BE27B1"/>
    <w:rsid w:val="00BE2CC4"/>
    <w:rsid w:val="00BE2EF0"/>
    <w:rsid w:val="00BE311F"/>
    <w:rsid w:val="00BE315C"/>
    <w:rsid w:val="00BE3602"/>
    <w:rsid w:val="00BE43AE"/>
    <w:rsid w:val="00BE476E"/>
    <w:rsid w:val="00BE499D"/>
    <w:rsid w:val="00BE6503"/>
    <w:rsid w:val="00BF058F"/>
    <w:rsid w:val="00BF082D"/>
    <w:rsid w:val="00BF0895"/>
    <w:rsid w:val="00BF0A4C"/>
    <w:rsid w:val="00BF0FA1"/>
    <w:rsid w:val="00BF2819"/>
    <w:rsid w:val="00BF281F"/>
    <w:rsid w:val="00BF2DED"/>
    <w:rsid w:val="00BF30C6"/>
    <w:rsid w:val="00BF3201"/>
    <w:rsid w:val="00BF3213"/>
    <w:rsid w:val="00BF32F5"/>
    <w:rsid w:val="00BF4149"/>
    <w:rsid w:val="00BF4CA1"/>
    <w:rsid w:val="00BF5005"/>
    <w:rsid w:val="00BF514C"/>
    <w:rsid w:val="00BF6096"/>
    <w:rsid w:val="00BF60BF"/>
    <w:rsid w:val="00C00120"/>
    <w:rsid w:val="00C001CC"/>
    <w:rsid w:val="00C00206"/>
    <w:rsid w:val="00C00AA7"/>
    <w:rsid w:val="00C01CA2"/>
    <w:rsid w:val="00C01EB8"/>
    <w:rsid w:val="00C04BD8"/>
    <w:rsid w:val="00C05025"/>
    <w:rsid w:val="00C05442"/>
    <w:rsid w:val="00C06560"/>
    <w:rsid w:val="00C10D56"/>
    <w:rsid w:val="00C120B5"/>
    <w:rsid w:val="00C12AD2"/>
    <w:rsid w:val="00C13181"/>
    <w:rsid w:val="00C158B8"/>
    <w:rsid w:val="00C160AA"/>
    <w:rsid w:val="00C16C8C"/>
    <w:rsid w:val="00C20CC3"/>
    <w:rsid w:val="00C2110B"/>
    <w:rsid w:val="00C21698"/>
    <w:rsid w:val="00C220DF"/>
    <w:rsid w:val="00C22343"/>
    <w:rsid w:val="00C235B3"/>
    <w:rsid w:val="00C2404A"/>
    <w:rsid w:val="00C24A82"/>
    <w:rsid w:val="00C25B18"/>
    <w:rsid w:val="00C26455"/>
    <w:rsid w:val="00C26923"/>
    <w:rsid w:val="00C27915"/>
    <w:rsid w:val="00C3051F"/>
    <w:rsid w:val="00C31110"/>
    <w:rsid w:val="00C313F0"/>
    <w:rsid w:val="00C31480"/>
    <w:rsid w:val="00C33EE8"/>
    <w:rsid w:val="00C37C1F"/>
    <w:rsid w:val="00C43810"/>
    <w:rsid w:val="00C438C1"/>
    <w:rsid w:val="00C442D0"/>
    <w:rsid w:val="00C44525"/>
    <w:rsid w:val="00C44F2F"/>
    <w:rsid w:val="00C453BA"/>
    <w:rsid w:val="00C45932"/>
    <w:rsid w:val="00C45B6C"/>
    <w:rsid w:val="00C45D10"/>
    <w:rsid w:val="00C4774D"/>
    <w:rsid w:val="00C47C25"/>
    <w:rsid w:val="00C47C50"/>
    <w:rsid w:val="00C51147"/>
    <w:rsid w:val="00C55F8B"/>
    <w:rsid w:val="00C56CB7"/>
    <w:rsid w:val="00C62791"/>
    <w:rsid w:val="00C62956"/>
    <w:rsid w:val="00C63F0F"/>
    <w:rsid w:val="00C65837"/>
    <w:rsid w:val="00C65FBA"/>
    <w:rsid w:val="00C70837"/>
    <w:rsid w:val="00C7235E"/>
    <w:rsid w:val="00C72A52"/>
    <w:rsid w:val="00C73CF4"/>
    <w:rsid w:val="00C74110"/>
    <w:rsid w:val="00C74B96"/>
    <w:rsid w:val="00C75005"/>
    <w:rsid w:val="00C752C1"/>
    <w:rsid w:val="00C75958"/>
    <w:rsid w:val="00C76C8B"/>
    <w:rsid w:val="00C77542"/>
    <w:rsid w:val="00C77C82"/>
    <w:rsid w:val="00C77EA4"/>
    <w:rsid w:val="00C80BB1"/>
    <w:rsid w:val="00C829B9"/>
    <w:rsid w:val="00C833D4"/>
    <w:rsid w:val="00C83B04"/>
    <w:rsid w:val="00C857EF"/>
    <w:rsid w:val="00C86C9C"/>
    <w:rsid w:val="00C90E32"/>
    <w:rsid w:val="00C920C1"/>
    <w:rsid w:val="00C93BA9"/>
    <w:rsid w:val="00C93D70"/>
    <w:rsid w:val="00C94200"/>
    <w:rsid w:val="00C94ABF"/>
    <w:rsid w:val="00C94C65"/>
    <w:rsid w:val="00C95DA5"/>
    <w:rsid w:val="00C97389"/>
    <w:rsid w:val="00C976E1"/>
    <w:rsid w:val="00CA0142"/>
    <w:rsid w:val="00CA0622"/>
    <w:rsid w:val="00CA0F2F"/>
    <w:rsid w:val="00CA11FF"/>
    <w:rsid w:val="00CA335F"/>
    <w:rsid w:val="00CA3722"/>
    <w:rsid w:val="00CA3727"/>
    <w:rsid w:val="00CA44B5"/>
    <w:rsid w:val="00CA4F42"/>
    <w:rsid w:val="00CA5E17"/>
    <w:rsid w:val="00CA7136"/>
    <w:rsid w:val="00CA75DF"/>
    <w:rsid w:val="00CA79D7"/>
    <w:rsid w:val="00CA7DEC"/>
    <w:rsid w:val="00CB08D0"/>
    <w:rsid w:val="00CB0997"/>
    <w:rsid w:val="00CB19EC"/>
    <w:rsid w:val="00CB1CA8"/>
    <w:rsid w:val="00CB2A1E"/>
    <w:rsid w:val="00CB2B3A"/>
    <w:rsid w:val="00CB31EB"/>
    <w:rsid w:val="00CB36A1"/>
    <w:rsid w:val="00CB4F3A"/>
    <w:rsid w:val="00CB58DB"/>
    <w:rsid w:val="00CB6E45"/>
    <w:rsid w:val="00CB73EB"/>
    <w:rsid w:val="00CB7682"/>
    <w:rsid w:val="00CB7FD2"/>
    <w:rsid w:val="00CC01F1"/>
    <w:rsid w:val="00CC0FD0"/>
    <w:rsid w:val="00CC177E"/>
    <w:rsid w:val="00CC3763"/>
    <w:rsid w:val="00CC4081"/>
    <w:rsid w:val="00CC4F8F"/>
    <w:rsid w:val="00CC578A"/>
    <w:rsid w:val="00CC670A"/>
    <w:rsid w:val="00CD1E19"/>
    <w:rsid w:val="00CD2B2D"/>
    <w:rsid w:val="00CD3287"/>
    <w:rsid w:val="00CD7288"/>
    <w:rsid w:val="00CE2366"/>
    <w:rsid w:val="00CE2D0B"/>
    <w:rsid w:val="00CE321A"/>
    <w:rsid w:val="00CE46F5"/>
    <w:rsid w:val="00CE53A1"/>
    <w:rsid w:val="00CE5489"/>
    <w:rsid w:val="00CE6135"/>
    <w:rsid w:val="00CF0873"/>
    <w:rsid w:val="00CF09DC"/>
    <w:rsid w:val="00CF0A71"/>
    <w:rsid w:val="00CF15FF"/>
    <w:rsid w:val="00CF1985"/>
    <w:rsid w:val="00CF488C"/>
    <w:rsid w:val="00CF657E"/>
    <w:rsid w:val="00CF798E"/>
    <w:rsid w:val="00D00E43"/>
    <w:rsid w:val="00D01BEE"/>
    <w:rsid w:val="00D01F6B"/>
    <w:rsid w:val="00D02746"/>
    <w:rsid w:val="00D04163"/>
    <w:rsid w:val="00D063FF"/>
    <w:rsid w:val="00D06744"/>
    <w:rsid w:val="00D069DB"/>
    <w:rsid w:val="00D06E6B"/>
    <w:rsid w:val="00D072D4"/>
    <w:rsid w:val="00D1096B"/>
    <w:rsid w:val="00D10CDA"/>
    <w:rsid w:val="00D11F4E"/>
    <w:rsid w:val="00D11FB3"/>
    <w:rsid w:val="00D12100"/>
    <w:rsid w:val="00D12944"/>
    <w:rsid w:val="00D12A6C"/>
    <w:rsid w:val="00D14BB0"/>
    <w:rsid w:val="00D14C7C"/>
    <w:rsid w:val="00D164D5"/>
    <w:rsid w:val="00D17476"/>
    <w:rsid w:val="00D17BA0"/>
    <w:rsid w:val="00D208E8"/>
    <w:rsid w:val="00D2136B"/>
    <w:rsid w:val="00D22DA8"/>
    <w:rsid w:val="00D2442C"/>
    <w:rsid w:val="00D245E3"/>
    <w:rsid w:val="00D26706"/>
    <w:rsid w:val="00D26B3B"/>
    <w:rsid w:val="00D26DF8"/>
    <w:rsid w:val="00D27232"/>
    <w:rsid w:val="00D2796B"/>
    <w:rsid w:val="00D30355"/>
    <w:rsid w:val="00D30921"/>
    <w:rsid w:val="00D311A8"/>
    <w:rsid w:val="00D319DD"/>
    <w:rsid w:val="00D32099"/>
    <w:rsid w:val="00D338CE"/>
    <w:rsid w:val="00D3404B"/>
    <w:rsid w:val="00D36251"/>
    <w:rsid w:val="00D36361"/>
    <w:rsid w:val="00D3662E"/>
    <w:rsid w:val="00D37483"/>
    <w:rsid w:val="00D42074"/>
    <w:rsid w:val="00D43CEF"/>
    <w:rsid w:val="00D441C8"/>
    <w:rsid w:val="00D44A98"/>
    <w:rsid w:val="00D4514F"/>
    <w:rsid w:val="00D451FF"/>
    <w:rsid w:val="00D471B7"/>
    <w:rsid w:val="00D50AEE"/>
    <w:rsid w:val="00D5191C"/>
    <w:rsid w:val="00D51994"/>
    <w:rsid w:val="00D52853"/>
    <w:rsid w:val="00D532EB"/>
    <w:rsid w:val="00D53976"/>
    <w:rsid w:val="00D55A49"/>
    <w:rsid w:val="00D56BDB"/>
    <w:rsid w:val="00D570D4"/>
    <w:rsid w:val="00D57801"/>
    <w:rsid w:val="00D60679"/>
    <w:rsid w:val="00D61868"/>
    <w:rsid w:val="00D627DB"/>
    <w:rsid w:val="00D62B4A"/>
    <w:rsid w:val="00D63CF5"/>
    <w:rsid w:val="00D646B0"/>
    <w:rsid w:val="00D64ADF"/>
    <w:rsid w:val="00D64E5F"/>
    <w:rsid w:val="00D65D1B"/>
    <w:rsid w:val="00D65D7F"/>
    <w:rsid w:val="00D6608C"/>
    <w:rsid w:val="00D6729B"/>
    <w:rsid w:val="00D67BF6"/>
    <w:rsid w:val="00D70C66"/>
    <w:rsid w:val="00D723F9"/>
    <w:rsid w:val="00D72A8E"/>
    <w:rsid w:val="00D72EB8"/>
    <w:rsid w:val="00D7307E"/>
    <w:rsid w:val="00D74D44"/>
    <w:rsid w:val="00D7520D"/>
    <w:rsid w:val="00D76381"/>
    <w:rsid w:val="00D80BF3"/>
    <w:rsid w:val="00D81936"/>
    <w:rsid w:val="00D82278"/>
    <w:rsid w:val="00D8326A"/>
    <w:rsid w:val="00D841DE"/>
    <w:rsid w:val="00D87E5E"/>
    <w:rsid w:val="00D90302"/>
    <w:rsid w:val="00D92BF6"/>
    <w:rsid w:val="00D92FD7"/>
    <w:rsid w:val="00D942A2"/>
    <w:rsid w:val="00D948A4"/>
    <w:rsid w:val="00D961CA"/>
    <w:rsid w:val="00D97546"/>
    <w:rsid w:val="00DA04E2"/>
    <w:rsid w:val="00DA1B52"/>
    <w:rsid w:val="00DA24D6"/>
    <w:rsid w:val="00DA2AA2"/>
    <w:rsid w:val="00DA3B2D"/>
    <w:rsid w:val="00DA611B"/>
    <w:rsid w:val="00DA6250"/>
    <w:rsid w:val="00DB18EB"/>
    <w:rsid w:val="00DB303E"/>
    <w:rsid w:val="00DB3806"/>
    <w:rsid w:val="00DB40F6"/>
    <w:rsid w:val="00DB693A"/>
    <w:rsid w:val="00DB6F66"/>
    <w:rsid w:val="00DB7153"/>
    <w:rsid w:val="00DB7FE6"/>
    <w:rsid w:val="00DC07DD"/>
    <w:rsid w:val="00DC1DDA"/>
    <w:rsid w:val="00DC3875"/>
    <w:rsid w:val="00DC5900"/>
    <w:rsid w:val="00DC77F3"/>
    <w:rsid w:val="00DC7C76"/>
    <w:rsid w:val="00DD001B"/>
    <w:rsid w:val="00DD0F4F"/>
    <w:rsid w:val="00DD1E99"/>
    <w:rsid w:val="00DD1F18"/>
    <w:rsid w:val="00DD45E7"/>
    <w:rsid w:val="00DD5761"/>
    <w:rsid w:val="00DE0029"/>
    <w:rsid w:val="00DE019B"/>
    <w:rsid w:val="00DE13CE"/>
    <w:rsid w:val="00DE2AE4"/>
    <w:rsid w:val="00DE2CB1"/>
    <w:rsid w:val="00DE305C"/>
    <w:rsid w:val="00DE3197"/>
    <w:rsid w:val="00DE392C"/>
    <w:rsid w:val="00DE40C7"/>
    <w:rsid w:val="00DE4412"/>
    <w:rsid w:val="00DE4D53"/>
    <w:rsid w:val="00DE4F9F"/>
    <w:rsid w:val="00DE5933"/>
    <w:rsid w:val="00DE5C3C"/>
    <w:rsid w:val="00DE65CE"/>
    <w:rsid w:val="00DE71A4"/>
    <w:rsid w:val="00DF069E"/>
    <w:rsid w:val="00DF0D45"/>
    <w:rsid w:val="00DF50F3"/>
    <w:rsid w:val="00DF5695"/>
    <w:rsid w:val="00DF5CE2"/>
    <w:rsid w:val="00DF64CB"/>
    <w:rsid w:val="00DF76BE"/>
    <w:rsid w:val="00E013EA"/>
    <w:rsid w:val="00E02E19"/>
    <w:rsid w:val="00E0489A"/>
    <w:rsid w:val="00E04ED2"/>
    <w:rsid w:val="00E06D49"/>
    <w:rsid w:val="00E06D74"/>
    <w:rsid w:val="00E06E44"/>
    <w:rsid w:val="00E10F97"/>
    <w:rsid w:val="00E1109F"/>
    <w:rsid w:val="00E11395"/>
    <w:rsid w:val="00E132C6"/>
    <w:rsid w:val="00E141E1"/>
    <w:rsid w:val="00E14551"/>
    <w:rsid w:val="00E16C99"/>
    <w:rsid w:val="00E17072"/>
    <w:rsid w:val="00E17180"/>
    <w:rsid w:val="00E20E8A"/>
    <w:rsid w:val="00E2188F"/>
    <w:rsid w:val="00E22085"/>
    <w:rsid w:val="00E2217E"/>
    <w:rsid w:val="00E24497"/>
    <w:rsid w:val="00E24EED"/>
    <w:rsid w:val="00E26D67"/>
    <w:rsid w:val="00E26D6C"/>
    <w:rsid w:val="00E26F72"/>
    <w:rsid w:val="00E27771"/>
    <w:rsid w:val="00E27B48"/>
    <w:rsid w:val="00E31604"/>
    <w:rsid w:val="00E31BEE"/>
    <w:rsid w:val="00E32427"/>
    <w:rsid w:val="00E32B1A"/>
    <w:rsid w:val="00E34E77"/>
    <w:rsid w:val="00E37450"/>
    <w:rsid w:val="00E37CA7"/>
    <w:rsid w:val="00E37E1D"/>
    <w:rsid w:val="00E4078C"/>
    <w:rsid w:val="00E40AAE"/>
    <w:rsid w:val="00E40BFA"/>
    <w:rsid w:val="00E41C05"/>
    <w:rsid w:val="00E4337C"/>
    <w:rsid w:val="00E448D2"/>
    <w:rsid w:val="00E46743"/>
    <w:rsid w:val="00E46F60"/>
    <w:rsid w:val="00E50289"/>
    <w:rsid w:val="00E50891"/>
    <w:rsid w:val="00E51817"/>
    <w:rsid w:val="00E52A9A"/>
    <w:rsid w:val="00E52ECD"/>
    <w:rsid w:val="00E5328F"/>
    <w:rsid w:val="00E539CA"/>
    <w:rsid w:val="00E53A9C"/>
    <w:rsid w:val="00E56389"/>
    <w:rsid w:val="00E5650F"/>
    <w:rsid w:val="00E56ED7"/>
    <w:rsid w:val="00E57B44"/>
    <w:rsid w:val="00E60D19"/>
    <w:rsid w:val="00E649C1"/>
    <w:rsid w:val="00E6642D"/>
    <w:rsid w:val="00E67BEB"/>
    <w:rsid w:val="00E67D21"/>
    <w:rsid w:val="00E713AD"/>
    <w:rsid w:val="00E72B35"/>
    <w:rsid w:val="00E73CD3"/>
    <w:rsid w:val="00E74047"/>
    <w:rsid w:val="00E740CD"/>
    <w:rsid w:val="00E74B8D"/>
    <w:rsid w:val="00E74EFE"/>
    <w:rsid w:val="00E8315C"/>
    <w:rsid w:val="00E846C6"/>
    <w:rsid w:val="00E85211"/>
    <w:rsid w:val="00E86552"/>
    <w:rsid w:val="00E86BA9"/>
    <w:rsid w:val="00E87619"/>
    <w:rsid w:val="00E87EDB"/>
    <w:rsid w:val="00E92018"/>
    <w:rsid w:val="00E92820"/>
    <w:rsid w:val="00E9442A"/>
    <w:rsid w:val="00E94A09"/>
    <w:rsid w:val="00E95446"/>
    <w:rsid w:val="00E96713"/>
    <w:rsid w:val="00E97B02"/>
    <w:rsid w:val="00EA1F10"/>
    <w:rsid w:val="00EA37C2"/>
    <w:rsid w:val="00EA4D3D"/>
    <w:rsid w:val="00EA4F9F"/>
    <w:rsid w:val="00EA6576"/>
    <w:rsid w:val="00EA6589"/>
    <w:rsid w:val="00EA7F5E"/>
    <w:rsid w:val="00EA7FDE"/>
    <w:rsid w:val="00EB198B"/>
    <w:rsid w:val="00EB1E15"/>
    <w:rsid w:val="00EB22D4"/>
    <w:rsid w:val="00EB28EF"/>
    <w:rsid w:val="00EB375E"/>
    <w:rsid w:val="00EB402C"/>
    <w:rsid w:val="00EB4C9D"/>
    <w:rsid w:val="00EB5507"/>
    <w:rsid w:val="00EB6A91"/>
    <w:rsid w:val="00EB6EB0"/>
    <w:rsid w:val="00EC0FA5"/>
    <w:rsid w:val="00EC1571"/>
    <w:rsid w:val="00EC1631"/>
    <w:rsid w:val="00EC1803"/>
    <w:rsid w:val="00EC1EBB"/>
    <w:rsid w:val="00EC1FD8"/>
    <w:rsid w:val="00EC2293"/>
    <w:rsid w:val="00EC2943"/>
    <w:rsid w:val="00EC5B7A"/>
    <w:rsid w:val="00EC7009"/>
    <w:rsid w:val="00EC7113"/>
    <w:rsid w:val="00EC7232"/>
    <w:rsid w:val="00EC723B"/>
    <w:rsid w:val="00EC781D"/>
    <w:rsid w:val="00ED02C6"/>
    <w:rsid w:val="00ED0ACD"/>
    <w:rsid w:val="00ED17FA"/>
    <w:rsid w:val="00ED258C"/>
    <w:rsid w:val="00ED2F38"/>
    <w:rsid w:val="00ED31CD"/>
    <w:rsid w:val="00ED3EF8"/>
    <w:rsid w:val="00ED5279"/>
    <w:rsid w:val="00ED58FE"/>
    <w:rsid w:val="00ED5CEF"/>
    <w:rsid w:val="00ED65B8"/>
    <w:rsid w:val="00EE06B5"/>
    <w:rsid w:val="00EE12FD"/>
    <w:rsid w:val="00EE2307"/>
    <w:rsid w:val="00EE486B"/>
    <w:rsid w:val="00EE4E14"/>
    <w:rsid w:val="00EE55DD"/>
    <w:rsid w:val="00EE5EAA"/>
    <w:rsid w:val="00EE64EB"/>
    <w:rsid w:val="00EE6D8A"/>
    <w:rsid w:val="00EF004E"/>
    <w:rsid w:val="00EF0632"/>
    <w:rsid w:val="00EF1F59"/>
    <w:rsid w:val="00EF2CE4"/>
    <w:rsid w:val="00EF333B"/>
    <w:rsid w:val="00EF353D"/>
    <w:rsid w:val="00EF4D73"/>
    <w:rsid w:val="00EF4DAB"/>
    <w:rsid w:val="00EF522E"/>
    <w:rsid w:val="00EF5552"/>
    <w:rsid w:val="00EF5719"/>
    <w:rsid w:val="00EF6384"/>
    <w:rsid w:val="00EF64D6"/>
    <w:rsid w:val="00EF687E"/>
    <w:rsid w:val="00EF68B3"/>
    <w:rsid w:val="00EF7615"/>
    <w:rsid w:val="00F01D29"/>
    <w:rsid w:val="00F034F3"/>
    <w:rsid w:val="00F044E3"/>
    <w:rsid w:val="00F048F8"/>
    <w:rsid w:val="00F04F01"/>
    <w:rsid w:val="00F10ACE"/>
    <w:rsid w:val="00F10DB7"/>
    <w:rsid w:val="00F1178E"/>
    <w:rsid w:val="00F11B15"/>
    <w:rsid w:val="00F11E17"/>
    <w:rsid w:val="00F11F14"/>
    <w:rsid w:val="00F121B5"/>
    <w:rsid w:val="00F14DB8"/>
    <w:rsid w:val="00F14FBB"/>
    <w:rsid w:val="00F154D8"/>
    <w:rsid w:val="00F156FA"/>
    <w:rsid w:val="00F15DF2"/>
    <w:rsid w:val="00F168DA"/>
    <w:rsid w:val="00F16F4B"/>
    <w:rsid w:val="00F17314"/>
    <w:rsid w:val="00F204B3"/>
    <w:rsid w:val="00F2050B"/>
    <w:rsid w:val="00F21124"/>
    <w:rsid w:val="00F213F6"/>
    <w:rsid w:val="00F2174F"/>
    <w:rsid w:val="00F227F6"/>
    <w:rsid w:val="00F24833"/>
    <w:rsid w:val="00F25390"/>
    <w:rsid w:val="00F25C99"/>
    <w:rsid w:val="00F269FC"/>
    <w:rsid w:val="00F30C7B"/>
    <w:rsid w:val="00F30FDC"/>
    <w:rsid w:val="00F315F7"/>
    <w:rsid w:val="00F329ED"/>
    <w:rsid w:val="00F37C2B"/>
    <w:rsid w:val="00F402BB"/>
    <w:rsid w:val="00F403E9"/>
    <w:rsid w:val="00F415B1"/>
    <w:rsid w:val="00F42E62"/>
    <w:rsid w:val="00F43113"/>
    <w:rsid w:val="00F43A45"/>
    <w:rsid w:val="00F460A0"/>
    <w:rsid w:val="00F47260"/>
    <w:rsid w:val="00F50044"/>
    <w:rsid w:val="00F52BE2"/>
    <w:rsid w:val="00F52D4E"/>
    <w:rsid w:val="00F53F0A"/>
    <w:rsid w:val="00F54008"/>
    <w:rsid w:val="00F5777C"/>
    <w:rsid w:val="00F57D02"/>
    <w:rsid w:val="00F60382"/>
    <w:rsid w:val="00F60391"/>
    <w:rsid w:val="00F626ED"/>
    <w:rsid w:val="00F62A86"/>
    <w:rsid w:val="00F650EC"/>
    <w:rsid w:val="00F657C9"/>
    <w:rsid w:val="00F66EBD"/>
    <w:rsid w:val="00F66F9B"/>
    <w:rsid w:val="00F67E41"/>
    <w:rsid w:val="00F7025B"/>
    <w:rsid w:val="00F70D3A"/>
    <w:rsid w:val="00F72C62"/>
    <w:rsid w:val="00F73E27"/>
    <w:rsid w:val="00F74F73"/>
    <w:rsid w:val="00F75DA5"/>
    <w:rsid w:val="00F760E7"/>
    <w:rsid w:val="00F7634A"/>
    <w:rsid w:val="00F76671"/>
    <w:rsid w:val="00F7793B"/>
    <w:rsid w:val="00F80084"/>
    <w:rsid w:val="00F8018D"/>
    <w:rsid w:val="00F81843"/>
    <w:rsid w:val="00F823E6"/>
    <w:rsid w:val="00F82594"/>
    <w:rsid w:val="00F82884"/>
    <w:rsid w:val="00F83736"/>
    <w:rsid w:val="00F839BD"/>
    <w:rsid w:val="00F84207"/>
    <w:rsid w:val="00F84BF1"/>
    <w:rsid w:val="00F8504B"/>
    <w:rsid w:val="00F853C6"/>
    <w:rsid w:val="00F85A53"/>
    <w:rsid w:val="00F8669B"/>
    <w:rsid w:val="00F91E9A"/>
    <w:rsid w:val="00F91F67"/>
    <w:rsid w:val="00F929AF"/>
    <w:rsid w:val="00F933A7"/>
    <w:rsid w:val="00F9556F"/>
    <w:rsid w:val="00F96139"/>
    <w:rsid w:val="00F96373"/>
    <w:rsid w:val="00F96376"/>
    <w:rsid w:val="00F96955"/>
    <w:rsid w:val="00FA0EFA"/>
    <w:rsid w:val="00FA11FB"/>
    <w:rsid w:val="00FA145A"/>
    <w:rsid w:val="00FA2370"/>
    <w:rsid w:val="00FA288B"/>
    <w:rsid w:val="00FA430E"/>
    <w:rsid w:val="00FA43AE"/>
    <w:rsid w:val="00FA4654"/>
    <w:rsid w:val="00FA4CF5"/>
    <w:rsid w:val="00FA53B6"/>
    <w:rsid w:val="00FA624E"/>
    <w:rsid w:val="00FA656F"/>
    <w:rsid w:val="00FA69AD"/>
    <w:rsid w:val="00FA69EF"/>
    <w:rsid w:val="00FB0858"/>
    <w:rsid w:val="00FB0DD0"/>
    <w:rsid w:val="00FB0F82"/>
    <w:rsid w:val="00FB1969"/>
    <w:rsid w:val="00FB2167"/>
    <w:rsid w:val="00FB2E44"/>
    <w:rsid w:val="00FB2F60"/>
    <w:rsid w:val="00FB461E"/>
    <w:rsid w:val="00FB6CE3"/>
    <w:rsid w:val="00FC0C4F"/>
    <w:rsid w:val="00FC3C16"/>
    <w:rsid w:val="00FC5C75"/>
    <w:rsid w:val="00FC6477"/>
    <w:rsid w:val="00FC67AB"/>
    <w:rsid w:val="00FC681E"/>
    <w:rsid w:val="00FC69BD"/>
    <w:rsid w:val="00FC6B75"/>
    <w:rsid w:val="00FC7DE6"/>
    <w:rsid w:val="00FD0F63"/>
    <w:rsid w:val="00FD1A49"/>
    <w:rsid w:val="00FD231D"/>
    <w:rsid w:val="00FD3681"/>
    <w:rsid w:val="00FD420E"/>
    <w:rsid w:val="00FD440A"/>
    <w:rsid w:val="00FD55F0"/>
    <w:rsid w:val="00FD5F4D"/>
    <w:rsid w:val="00FD72F4"/>
    <w:rsid w:val="00FD7826"/>
    <w:rsid w:val="00FD7DDB"/>
    <w:rsid w:val="00FD7F6D"/>
    <w:rsid w:val="00FD7F94"/>
    <w:rsid w:val="00FE1552"/>
    <w:rsid w:val="00FE1914"/>
    <w:rsid w:val="00FE1E66"/>
    <w:rsid w:val="00FE267D"/>
    <w:rsid w:val="00FE320F"/>
    <w:rsid w:val="00FE34D2"/>
    <w:rsid w:val="00FE3F9D"/>
    <w:rsid w:val="00FE4199"/>
    <w:rsid w:val="00FE44D0"/>
    <w:rsid w:val="00FE4646"/>
    <w:rsid w:val="00FE4987"/>
    <w:rsid w:val="00FF03C1"/>
    <w:rsid w:val="00FF05E8"/>
    <w:rsid w:val="00FF1AE1"/>
    <w:rsid w:val="00FF202D"/>
    <w:rsid w:val="00FF3525"/>
    <w:rsid w:val="00FF40B2"/>
    <w:rsid w:val="00FF51EC"/>
    <w:rsid w:val="00FF56F9"/>
    <w:rsid w:val="00FF6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B5B847"/>
  <w15:docId w15:val="{71EB87EB-7819-4982-B0B5-BD4F6E11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536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5360"/>
    <w:rPr>
      <w:rFonts w:asciiTheme="majorHAnsi" w:eastAsiaTheme="majorEastAsia" w:hAnsiTheme="majorHAnsi" w:cstheme="majorBidi"/>
      <w:color w:val="17365D" w:themeColor="text2" w:themeShade="BF"/>
      <w:spacing w:val="5"/>
      <w:kern w:val="28"/>
      <w:sz w:val="52"/>
      <w:szCs w:val="52"/>
    </w:rPr>
  </w:style>
  <w:style w:type="paragraph" w:styleId="NoSpacing">
    <w:name w:val="No Spacing"/>
    <w:qFormat/>
    <w:rsid w:val="000C3AB2"/>
    <w:pPr>
      <w:spacing w:after="0" w:line="240" w:lineRule="auto"/>
    </w:pPr>
  </w:style>
  <w:style w:type="paragraph" w:styleId="ListParagraph">
    <w:name w:val="List Paragraph"/>
    <w:basedOn w:val="Normal"/>
    <w:uiPriority w:val="34"/>
    <w:qFormat/>
    <w:rsid w:val="009F60FE"/>
    <w:pPr>
      <w:ind w:left="720"/>
      <w:contextualSpacing/>
    </w:pPr>
  </w:style>
  <w:style w:type="paragraph" w:styleId="Header">
    <w:name w:val="header"/>
    <w:basedOn w:val="Normal"/>
    <w:link w:val="HeaderChar"/>
    <w:uiPriority w:val="99"/>
    <w:unhideWhenUsed/>
    <w:rsid w:val="003004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41A"/>
  </w:style>
  <w:style w:type="paragraph" w:styleId="Footer">
    <w:name w:val="footer"/>
    <w:basedOn w:val="Normal"/>
    <w:link w:val="FooterChar"/>
    <w:uiPriority w:val="99"/>
    <w:unhideWhenUsed/>
    <w:rsid w:val="003004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41A"/>
  </w:style>
  <w:style w:type="paragraph" w:styleId="BalloonText">
    <w:name w:val="Balloon Text"/>
    <w:basedOn w:val="Normal"/>
    <w:link w:val="BalloonTextChar"/>
    <w:uiPriority w:val="99"/>
    <w:semiHidden/>
    <w:unhideWhenUsed/>
    <w:rsid w:val="00775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5E63"/>
    <w:rPr>
      <w:rFonts w:ascii="Tahoma" w:hAnsi="Tahoma" w:cs="Tahoma"/>
      <w:sz w:val="16"/>
      <w:szCs w:val="16"/>
    </w:rPr>
  </w:style>
  <w:style w:type="table" w:styleId="TableGrid">
    <w:name w:val="Table Grid"/>
    <w:basedOn w:val="TableNormal"/>
    <w:uiPriority w:val="59"/>
    <w:rsid w:val="00C25B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252AB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52AB7"/>
    <w:rPr>
      <w:rFonts w:ascii="Consolas" w:hAnsi="Consolas"/>
      <w:sz w:val="21"/>
      <w:szCs w:val="21"/>
    </w:rPr>
  </w:style>
  <w:style w:type="paragraph" w:styleId="HTMLAddress">
    <w:name w:val="HTML Address"/>
    <w:basedOn w:val="Normal"/>
    <w:link w:val="HTMLAddressChar"/>
    <w:uiPriority w:val="99"/>
    <w:semiHidden/>
    <w:unhideWhenUsed/>
    <w:rsid w:val="00091313"/>
    <w:pPr>
      <w:spacing w:after="0" w:line="240" w:lineRule="auto"/>
    </w:pPr>
    <w:rPr>
      <w:i/>
      <w:iCs/>
    </w:rPr>
  </w:style>
  <w:style w:type="character" w:customStyle="1" w:styleId="HTMLAddressChar">
    <w:name w:val="HTML Address Char"/>
    <w:basedOn w:val="DefaultParagraphFont"/>
    <w:link w:val="HTMLAddress"/>
    <w:uiPriority w:val="99"/>
    <w:semiHidden/>
    <w:rsid w:val="00091313"/>
    <w:rPr>
      <w:i/>
      <w:iCs/>
    </w:rPr>
  </w:style>
  <w:style w:type="paragraph" w:styleId="EndnoteText">
    <w:name w:val="endnote text"/>
    <w:basedOn w:val="Normal"/>
    <w:link w:val="EndnoteTextChar"/>
    <w:uiPriority w:val="99"/>
    <w:semiHidden/>
    <w:unhideWhenUsed/>
    <w:rsid w:val="00AD5C9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C99"/>
    <w:rPr>
      <w:sz w:val="20"/>
      <w:szCs w:val="20"/>
    </w:rPr>
  </w:style>
  <w:style w:type="character" w:styleId="EndnoteReference">
    <w:name w:val="endnote reference"/>
    <w:basedOn w:val="DefaultParagraphFont"/>
    <w:uiPriority w:val="99"/>
    <w:semiHidden/>
    <w:unhideWhenUsed/>
    <w:rsid w:val="00AD5C99"/>
    <w:rPr>
      <w:vertAlign w:val="superscript"/>
    </w:rPr>
  </w:style>
  <w:style w:type="character" w:styleId="Strong">
    <w:name w:val="Strong"/>
    <w:basedOn w:val="DefaultParagraphFont"/>
    <w:uiPriority w:val="22"/>
    <w:qFormat/>
    <w:rsid w:val="00B37610"/>
    <w:rPr>
      <w:b/>
      <w:bCs/>
    </w:rPr>
  </w:style>
  <w:style w:type="character" w:styleId="Hyperlink">
    <w:name w:val="Hyperlink"/>
    <w:basedOn w:val="DefaultParagraphFont"/>
    <w:uiPriority w:val="99"/>
    <w:semiHidden/>
    <w:unhideWhenUsed/>
    <w:rsid w:val="00B37610"/>
    <w:rPr>
      <w:color w:val="0000FF"/>
      <w:u w:val="single"/>
    </w:rPr>
  </w:style>
  <w:style w:type="paragraph" w:styleId="NormalWeb">
    <w:name w:val="Normal (Web)"/>
    <w:basedOn w:val="Normal"/>
    <w:uiPriority w:val="99"/>
    <w:semiHidden/>
    <w:unhideWhenUsed/>
    <w:rsid w:val="00075E8A"/>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3116">
      <w:bodyDiv w:val="1"/>
      <w:marLeft w:val="0"/>
      <w:marRight w:val="0"/>
      <w:marTop w:val="0"/>
      <w:marBottom w:val="0"/>
      <w:divBdr>
        <w:top w:val="none" w:sz="0" w:space="0" w:color="auto"/>
        <w:left w:val="none" w:sz="0" w:space="0" w:color="auto"/>
        <w:bottom w:val="none" w:sz="0" w:space="0" w:color="auto"/>
        <w:right w:val="none" w:sz="0" w:space="0" w:color="auto"/>
      </w:divBdr>
    </w:div>
    <w:div w:id="48966910">
      <w:bodyDiv w:val="1"/>
      <w:marLeft w:val="0"/>
      <w:marRight w:val="0"/>
      <w:marTop w:val="0"/>
      <w:marBottom w:val="0"/>
      <w:divBdr>
        <w:top w:val="none" w:sz="0" w:space="0" w:color="auto"/>
        <w:left w:val="none" w:sz="0" w:space="0" w:color="auto"/>
        <w:bottom w:val="none" w:sz="0" w:space="0" w:color="auto"/>
        <w:right w:val="none" w:sz="0" w:space="0" w:color="auto"/>
      </w:divBdr>
    </w:div>
    <w:div w:id="338771275">
      <w:bodyDiv w:val="1"/>
      <w:marLeft w:val="0"/>
      <w:marRight w:val="0"/>
      <w:marTop w:val="0"/>
      <w:marBottom w:val="0"/>
      <w:divBdr>
        <w:top w:val="none" w:sz="0" w:space="0" w:color="auto"/>
        <w:left w:val="none" w:sz="0" w:space="0" w:color="auto"/>
        <w:bottom w:val="none" w:sz="0" w:space="0" w:color="auto"/>
        <w:right w:val="none" w:sz="0" w:space="0" w:color="auto"/>
      </w:divBdr>
    </w:div>
    <w:div w:id="382414082">
      <w:bodyDiv w:val="1"/>
      <w:marLeft w:val="0"/>
      <w:marRight w:val="0"/>
      <w:marTop w:val="0"/>
      <w:marBottom w:val="0"/>
      <w:divBdr>
        <w:top w:val="none" w:sz="0" w:space="0" w:color="auto"/>
        <w:left w:val="none" w:sz="0" w:space="0" w:color="auto"/>
        <w:bottom w:val="none" w:sz="0" w:space="0" w:color="auto"/>
        <w:right w:val="none" w:sz="0" w:space="0" w:color="auto"/>
      </w:divBdr>
    </w:div>
    <w:div w:id="632371824">
      <w:bodyDiv w:val="1"/>
      <w:marLeft w:val="0"/>
      <w:marRight w:val="0"/>
      <w:marTop w:val="0"/>
      <w:marBottom w:val="0"/>
      <w:divBdr>
        <w:top w:val="none" w:sz="0" w:space="0" w:color="auto"/>
        <w:left w:val="none" w:sz="0" w:space="0" w:color="auto"/>
        <w:bottom w:val="none" w:sz="0" w:space="0" w:color="auto"/>
        <w:right w:val="none" w:sz="0" w:space="0" w:color="auto"/>
      </w:divBdr>
    </w:div>
    <w:div w:id="1077173120">
      <w:bodyDiv w:val="1"/>
      <w:marLeft w:val="0"/>
      <w:marRight w:val="0"/>
      <w:marTop w:val="0"/>
      <w:marBottom w:val="0"/>
      <w:divBdr>
        <w:top w:val="none" w:sz="0" w:space="0" w:color="auto"/>
        <w:left w:val="none" w:sz="0" w:space="0" w:color="auto"/>
        <w:bottom w:val="none" w:sz="0" w:space="0" w:color="auto"/>
        <w:right w:val="none" w:sz="0" w:space="0" w:color="auto"/>
      </w:divBdr>
    </w:div>
    <w:div w:id="1091507732">
      <w:bodyDiv w:val="1"/>
      <w:marLeft w:val="0"/>
      <w:marRight w:val="0"/>
      <w:marTop w:val="0"/>
      <w:marBottom w:val="0"/>
      <w:divBdr>
        <w:top w:val="none" w:sz="0" w:space="0" w:color="auto"/>
        <w:left w:val="none" w:sz="0" w:space="0" w:color="auto"/>
        <w:bottom w:val="none" w:sz="0" w:space="0" w:color="auto"/>
        <w:right w:val="none" w:sz="0" w:space="0" w:color="auto"/>
      </w:divBdr>
    </w:div>
    <w:div w:id="1091969026">
      <w:bodyDiv w:val="1"/>
      <w:marLeft w:val="0"/>
      <w:marRight w:val="0"/>
      <w:marTop w:val="0"/>
      <w:marBottom w:val="0"/>
      <w:divBdr>
        <w:top w:val="none" w:sz="0" w:space="0" w:color="auto"/>
        <w:left w:val="none" w:sz="0" w:space="0" w:color="auto"/>
        <w:bottom w:val="none" w:sz="0" w:space="0" w:color="auto"/>
        <w:right w:val="none" w:sz="0" w:space="0" w:color="auto"/>
      </w:divBdr>
    </w:div>
    <w:div w:id="1585141593">
      <w:bodyDiv w:val="1"/>
      <w:marLeft w:val="0"/>
      <w:marRight w:val="0"/>
      <w:marTop w:val="0"/>
      <w:marBottom w:val="0"/>
      <w:divBdr>
        <w:top w:val="none" w:sz="0" w:space="0" w:color="auto"/>
        <w:left w:val="none" w:sz="0" w:space="0" w:color="auto"/>
        <w:bottom w:val="none" w:sz="0" w:space="0" w:color="auto"/>
        <w:right w:val="none" w:sz="0" w:space="0" w:color="auto"/>
      </w:divBdr>
    </w:div>
    <w:div w:id="1587183442">
      <w:bodyDiv w:val="1"/>
      <w:marLeft w:val="0"/>
      <w:marRight w:val="0"/>
      <w:marTop w:val="0"/>
      <w:marBottom w:val="0"/>
      <w:divBdr>
        <w:top w:val="none" w:sz="0" w:space="0" w:color="auto"/>
        <w:left w:val="none" w:sz="0" w:space="0" w:color="auto"/>
        <w:bottom w:val="none" w:sz="0" w:space="0" w:color="auto"/>
        <w:right w:val="none" w:sz="0" w:space="0" w:color="auto"/>
      </w:divBdr>
    </w:div>
    <w:div w:id="1668943761">
      <w:bodyDiv w:val="1"/>
      <w:marLeft w:val="0"/>
      <w:marRight w:val="0"/>
      <w:marTop w:val="0"/>
      <w:marBottom w:val="0"/>
      <w:divBdr>
        <w:top w:val="none" w:sz="0" w:space="0" w:color="auto"/>
        <w:left w:val="none" w:sz="0" w:space="0" w:color="auto"/>
        <w:bottom w:val="none" w:sz="0" w:space="0" w:color="auto"/>
        <w:right w:val="none" w:sz="0" w:space="0" w:color="auto"/>
      </w:divBdr>
    </w:div>
    <w:div w:id="1675497470">
      <w:bodyDiv w:val="1"/>
      <w:marLeft w:val="0"/>
      <w:marRight w:val="0"/>
      <w:marTop w:val="0"/>
      <w:marBottom w:val="0"/>
      <w:divBdr>
        <w:top w:val="none" w:sz="0" w:space="0" w:color="auto"/>
        <w:left w:val="none" w:sz="0" w:space="0" w:color="auto"/>
        <w:bottom w:val="none" w:sz="0" w:space="0" w:color="auto"/>
        <w:right w:val="none" w:sz="0" w:space="0" w:color="auto"/>
      </w:divBdr>
    </w:div>
    <w:div w:id="1721705126">
      <w:bodyDiv w:val="1"/>
      <w:marLeft w:val="0"/>
      <w:marRight w:val="0"/>
      <w:marTop w:val="0"/>
      <w:marBottom w:val="0"/>
      <w:divBdr>
        <w:top w:val="none" w:sz="0" w:space="0" w:color="auto"/>
        <w:left w:val="none" w:sz="0" w:space="0" w:color="auto"/>
        <w:bottom w:val="none" w:sz="0" w:space="0" w:color="auto"/>
        <w:right w:val="none" w:sz="0" w:space="0" w:color="auto"/>
      </w:divBdr>
    </w:div>
    <w:div w:id="1764645800">
      <w:bodyDiv w:val="1"/>
      <w:marLeft w:val="0"/>
      <w:marRight w:val="0"/>
      <w:marTop w:val="0"/>
      <w:marBottom w:val="0"/>
      <w:divBdr>
        <w:top w:val="none" w:sz="0" w:space="0" w:color="auto"/>
        <w:left w:val="none" w:sz="0" w:space="0" w:color="auto"/>
        <w:bottom w:val="none" w:sz="0" w:space="0" w:color="auto"/>
        <w:right w:val="none" w:sz="0" w:space="0" w:color="auto"/>
      </w:divBdr>
    </w:div>
    <w:div w:id="1807894389">
      <w:bodyDiv w:val="1"/>
      <w:marLeft w:val="0"/>
      <w:marRight w:val="0"/>
      <w:marTop w:val="0"/>
      <w:marBottom w:val="0"/>
      <w:divBdr>
        <w:top w:val="none" w:sz="0" w:space="0" w:color="auto"/>
        <w:left w:val="none" w:sz="0" w:space="0" w:color="auto"/>
        <w:bottom w:val="none" w:sz="0" w:space="0" w:color="auto"/>
        <w:right w:val="none" w:sz="0" w:space="0" w:color="auto"/>
      </w:divBdr>
    </w:div>
    <w:div w:id="1901936741">
      <w:bodyDiv w:val="1"/>
      <w:marLeft w:val="0"/>
      <w:marRight w:val="0"/>
      <w:marTop w:val="0"/>
      <w:marBottom w:val="0"/>
      <w:divBdr>
        <w:top w:val="none" w:sz="0" w:space="0" w:color="auto"/>
        <w:left w:val="none" w:sz="0" w:space="0" w:color="auto"/>
        <w:bottom w:val="none" w:sz="0" w:space="0" w:color="auto"/>
        <w:right w:val="none" w:sz="0" w:space="0" w:color="auto"/>
      </w:divBdr>
    </w:div>
    <w:div w:id="1985237858">
      <w:bodyDiv w:val="1"/>
      <w:marLeft w:val="0"/>
      <w:marRight w:val="0"/>
      <w:marTop w:val="0"/>
      <w:marBottom w:val="0"/>
      <w:divBdr>
        <w:top w:val="none" w:sz="0" w:space="0" w:color="auto"/>
        <w:left w:val="none" w:sz="0" w:space="0" w:color="auto"/>
        <w:bottom w:val="none" w:sz="0" w:space="0" w:color="auto"/>
        <w:right w:val="none" w:sz="0" w:space="0" w:color="auto"/>
      </w:divBdr>
    </w:div>
    <w:div w:id="2054302391">
      <w:bodyDiv w:val="1"/>
      <w:marLeft w:val="0"/>
      <w:marRight w:val="0"/>
      <w:marTop w:val="0"/>
      <w:marBottom w:val="0"/>
      <w:divBdr>
        <w:top w:val="none" w:sz="0" w:space="0" w:color="auto"/>
        <w:left w:val="none" w:sz="0" w:space="0" w:color="auto"/>
        <w:bottom w:val="none" w:sz="0" w:space="0" w:color="auto"/>
        <w:right w:val="none" w:sz="0" w:space="0" w:color="auto"/>
      </w:divBdr>
    </w:div>
    <w:div w:id="2118868756">
      <w:bodyDiv w:val="1"/>
      <w:marLeft w:val="0"/>
      <w:marRight w:val="0"/>
      <w:marTop w:val="0"/>
      <w:marBottom w:val="0"/>
      <w:divBdr>
        <w:top w:val="none" w:sz="0" w:space="0" w:color="auto"/>
        <w:left w:val="none" w:sz="0" w:space="0" w:color="auto"/>
        <w:bottom w:val="none" w:sz="0" w:space="0" w:color="auto"/>
        <w:right w:val="none" w:sz="0" w:space="0" w:color="auto"/>
      </w:divBdr>
    </w:div>
    <w:div w:id="214218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7B1D8-34F0-4235-82B5-83880C50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 Brown</cp:lastModifiedBy>
  <cp:revision>7</cp:revision>
  <cp:lastPrinted>2021-11-01T14:55:00Z</cp:lastPrinted>
  <dcterms:created xsi:type="dcterms:W3CDTF">2022-01-05T14:15:00Z</dcterms:created>
  <dcterms:modified xsi:type="dcterms:W3CDTF">2022-02-02T16:56:00Z</dcterms:modified>
</cp:coreProperties>
</file>